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48D0" w14:textId="02620B78" w:rsidR="00287862" w:rsidRPr="00BB07D0" w:rsidRDefault="002D5583" w:rsidP="00123E3E">
      <w:pPr>
        <w:ind w:left="6237"/>
        <w:rPr>
          <w:rFonts w:ascii="Times New Roman" w:hAnsi="Times New Roman" w:cs="Times New Roman"/>
          <w:color w:val="auto"/>
        </w:rPr>
      </w:pPr>
      <w:r w:rsidRPr="00BB07D0">
        <w:rPr>
          <w:rFonts w:ascii="Times New Roman" w:hAnsi="Times New Roman" w:cs="Times New Roman"/>
          <w:color w:val="auto"/>
        </w:rPr>
        <w:t>Форма договора у</w:t>
      </w:r>
      <w:r w:rsidR="00287862" w:rsidRPr="00BB07D0">
        <w:rPr>
          <w:rFonts w:ascii="Times New Roman" w:hAnsi="Times New Roman" w:cs="Times New Roman"/>
          <w:color w:val="auto"/>
        </w:rPr>
        <w:t xml:space="preserve">тверждена </w:t>
      </w:r>
    </w:p>
    <w:p w14:paraId="137C4EF9" w14:textId="77777777" w:rsidR="00287862" w:rsidRPr="00BB07D0" w:rsidRDefault="00287862" w:rsidP="00123E3E">
      <w:pPr>
        <w:ind w:left="6237"/>
        <w:rPr>
          <w:rFonts w:ascii="Times New Roman" w:hAnsi="Times New Roman" w:cs="Times New Roman"/>
          <w:color w:val="auto"/>
        </w:rPr>
      </w:pPr>
      <w:r w:rsidRPr="00BB07D0">
        <w:rPr>
          <w:rFonts w:ascii="Times New Roman" w:hAnsi="Times New Roman" w:cs="Times New Roman"/>
          <w:color w:val="auto"/>
        </w:rPr>
        <w:t>решением Общего собрания</w:t>
      </w:r>
    </w:p>
    <w:p w14:paraId="22EE603B" w14:textId="74D7D27B" w:rsidR="00287862" w:rsidRPr="00BB07D0" w:rsidRDefault="00287862" w:rsidP="00123E3E">
      <w:pPr>
        <w:ind w:left="6237"/>
        <w:rPr>
          <w:rFonts w:ascii="Times New Roman" w:hAnsi="Times New Roman" w:cs="Times New Roman"/>
          <w:color w:val="auto"/>
        </w:rPr>
      </w:pPr>
      <w:r w:rsidRPr="00BB07D0">
        <w:rPr>
          <w:rFonts w:ascii="Times New Roman" w:hAnsi="Times New Roman" w:cs="Times New Roman"/>
          <w:color w:val="auto"/>
        </w:rPr>
        <w:t xml:space="preserve">членов </w:t>
      </w:r>
      <w:r w:rsidR="00123E3E">
        <w:rPr>
          <w:rFonts w:ascii="Times New Roman" w:hAnsi="Times New Roman" w:cs="Times New Roman"/>
          <w:color w:val="auto"/>
        </w:rPr>
        <w:t>ДНП</w:t>
      </w:r>
      <w:r w:rsidRPr="00BB07D0">
        <w:rPr>
          <w:rFonts w:ascii="Times New Roman" w:hAnsi="Times New Roman" w:cs="Times New Roman"/>
          <w:color w:val="auto"/>
        </w:rPr>
        <w:t xml:space="preserve"> “Удачное”</w:t>
      </w:r>
    </w:p>
    <w:p w14:paraId="2DEE6CA2" w14:textId="15E94F05" w:rsidR="00912E47" w:rsidRDefault="00912E47" w:rsidP="00123E3E">
      <w:pPr>
        <w:ind w:left="6237"/>
        <w:rPr>
          <w:rFonts w:ascii="Times New Roman" w:hAnsi="Times New Roman" w:cs="Times New Roman"/>
          <w:color w:val="auto"/>
        </w:rPr>
      </w:pPr>
    </w:p>
    <w:p w14:paraId="5D4E0A2D" w14:textId="77777777" w:rsidR="00123E3E" w:rsidRPr="00BB07D0" w:rsidRDefault="00123E3E" w:rsidP="00123E3E">
      <w:pPr>
        <w:ind w:left="6237"/>
        <w:rPr>
          <w:rFonts w:ascii="Times New Roman" w:hAnsi="Times New Roman" w:cs="Times New Roman"/>
          <w:color w:val="auto"/>
        </w:rPr>
      </w:pPr>
    </w:p>
    <w:p w14:paraId="2ECA5B58" w14:textId="77777777" w:rsidR="00912E47" w:rsidRPr="00BB07D0" w:rsidRDefault="00912E47" w:rsidP="00123E3E">
      <w:pPr>
        <w:rPr>
          <w:rFonts w:ascii="Times New Roman" w:hAnsi="Times New Roman" w:cs="Times New Roman"/>
          <w:color w:val="auto"/>
        </w:rPr>
      </w:pPr>
    </w:p>
    <w:p w14:paraId="241F064D" w14:textId="6AD00077" w:rsidR="00912E47" w:rsidRPr="00BB07D0" w:rsidRDefault="002D5583" w:rsidP="00912E47">
      <w:pPr>
        <w:jc w:val="center"/>
        <w:rPr>
          <w:rFonts w:ascii="Times New Roman" w:hAnsi="Times New Roman" w:cs="Times New Roman"/>
          <w:b/>
          <w:color w:val="auto"/>
        </w:rPr>
      </w:pPr>
      <w:r w:rsidRPr="00BB07D0">
        <w:rPr>
          <w:rFonts w:ascii="Times New Roman" w:hAnsi="Times New Roman" w:cs="Times New Roman"/>
          <w:b/>
          <w:color w:val="auto"/>
        </w:rPr>
        <w:t xml:space="preserve"> ДОГОВОР</w:t>
      </w:r>
      <w:r w:rsidR="001613C0" w:rsidRPr="00BB07D0">
        <w:rPr>
          <w:rFonts w:ascii="Times New Roman" w:hAnsi="Times New Roman" w:cs="Times New Roman"/>
          <w:b/>
          <w:color w:val="auto"/>
        </w:rPr>
        <w:t xml:space="preserve"> №____</w:t>
      </w:r>
      <w:r w:rsidR="00391DD0" w:rsidRPr="00BB07D0">
        <w:rPr>
          <w:rFonts w:ascii="Times New Roman" w:hAnsi="Times New Roman" w:cs="Times New Roman"/>
          <w:b/>
          <w:color w:val="auto"/>
        </w:rPr>
        <w:t>__</w:t>
      </w:r>
      <w:r w:rsidR="001613C0" w:rsidRPr="00BB07D0">
        <w:rPr>
          <w:rFonts w:ascii="Times New Roman" w:hAnsi="Times New Roman" w:cs="Times New Roman"/>
          <w:b/>
          <w:color w:val="auto"/>
        </w:rPr>
        <w:t>_-</w:t>
      </w:r>
      <w:r w:rsidR="00123E3E">
        <w:rPr>
          <w:rFonts w:ascii="Times New Roman" w:hAnsi="Times New Roman" w:cs="Times New Roman"/>
          <w:b/>
          <w:color w:val="auto"/>
        </w:rPr>
        <w:t>СНТ</w:t>
      </w:r>
    </w:p>
    <w:p w14:paraId="55418ED0" w14:textId="77777777" w:rsidR="00DE76F4" w:rsidRDefault="00732AE1" w:rsidP="00DE76F4">
      <w:pPr>
        <w:jc w:val="center"/>
        <w:rPr>
          <w:rFonts w:ascii="Times New Roman" w:hAnsi="Times New Roman" w:cs="Times New Roman"/>
          <w:b/>
          <w:color w:val="auto"/>
        </w:rPr>
      </w:pPr>
      <w:r w:rsidRPr="00BB07D0">
        <w:rPr>
          <w:rFonts w:ascii="Times New Roman" w:hAnsi="Times New Roman" w:cs="Times New Roman"/>
          <w:b/>
          <w:color w:val="auto"/>
        </w:rPr>
        <w:t>О ПОЛЬЗОВАНИИ</w:t>
      </w:r>
      <w:r w:rsidR="00912E47" w:rsidRPr="00BB07D0">
        <w:rPr>
          <w:rFonts w:ascii="Times New Roman" w:hAnsi="Times New Roman" w:cs="Times New Roman"/>
          <w:b/>
          <w:color w:val="auto"/>
        </w:rPr>
        <w:t xml:space="preserve"> </w:t>
      </w:r>
      <w:r w:rsidR="001172C2">
        <w:rPr>
          <w:rFonts w:ascii="Times New Roman" w:hAnsi="Times New Roman" w:cs="Times New Roman"/>
          <w:b/>
          <w:color w:val="auto"/>
        </w:rPr>
        <w:t>И ЭКСПЛУАТАЦИИ ИНЖЕНЕРН</w:t>
      </w:r>
      <w:r w:rsidR="00DE76F4">
        <w:rPr>
          <w:rFonts w:ascii="Times New Roman" w:hAnsi="Times New Roman" w:cs="Times New Roman"/>
          <w:b/>
          <w:color w:val="auto"/>
        </w:rPr>
        <w:t xml:space="preserve">ЫХ СЕТЕЙ, </w:t>
      </w:r>
    </w:p>
    <w:p w14:paraId="4F10AF68" w14:textId="77777777" w:rsidR="00DA336A" w:rsidRDefault="00DE76F4" w:rsidP="00DE76F4">
      <w:pPr>
        <w:jc w:val="center"/>
        <w:rPr>
          <w:rFonts w:ascii="Times New Roman" w:hAnsi="Times New Roman" w:cs="Times New Roman"/>
          <w:b/>
          <w:color w:val="auto"/>
        </w:rPr>
      </w:pPr>
      <w:r>
        <w:rPr>
          <w:rFonts w:ascii="Times New Roman" w:hAnsi="Times New Roman" w:cs="Times New Roman"/>
          <w:b/>
          <w:color w:val="auto"/>
        </w:rPr>
        <w:t>ДОРОГ И ДРУГОГО ИМУЩЕСТВА</w:t>
      </w:r>
      <w:r w:rsidR="00A5731F">
        <w:rPr>
          <w:rFonts w:ascii="Times New Roman" w:hAnsi="Times New Roman" w:cs="Times New Roman"/>
          <w:b/>
          <w:color w:val="auto"/>
        </w:rPr>
        <w:t xml:space="preserve"> </w:t>
      </w:r>
      <w:r w:rsidR="00DA336A">
        <w:rPr>
          <w:rFonts w:ascii="Times New Roman" w:hAnsi="Times New Roman" w:cs="Times New Roman"/>
          <w:b/>
          <w:color w:val="auto"/>
        </w:rPr>
        <w:t>ОБЩЕГО ПОЛЬЗОВАНИЯ</w:t>
      </w:r>
    </w:p>
    <w:p w14:paraId="4E260D8F" w14:textId="6E340EB6" w:rsidR="00287862" w:rsidRPr="00A5731F" w:rsidRDefault="00123E3E" w:rsidP="00DE76F4">
      <w:pPr>
        <w:jc w:val="center"/>
        <w:rPr>
          <w:rFonts w:ascii="Times New Roman" w:hAnsi="Times New Roman" w:cs="Times New Roman"/>
          <w:b/>
          <w:color w:val="auto"/>
        </w:rPr>
      </w:pPr>
      <w:r>
        <w:rPr>
          <w:rFonts w:ascii="Times New Roman" w:hAnsi="Times New Roman" w:cs="Times New Roman"/>
          <w:b/>
          <w:color w:val="auto"/>
        </w:rPr>
        <w:t>СНТ</w:t>
      </w:r>
      <w:r w:rsidR="00A5731F">
        <w:rPr>
          <w:rFonts w:ascii="Times New Roman" w:hAnsi="Times New Roman" w:cs="Times New Roman"/>
          <w:b/>
          <w:color w:val="auto"/>
        </w:rPr>
        <w:t xml:space="preserve"> «УДАЧНОЕ»</w:t>
      </w:r>
      <w:r w:rsidR="00912E47" w:rsidRPr="00BB07D0">
        <w:rPr>
          <w:rFonts w:ascii="Times New Roman" w:hAnsi="Times New Roman" w:cs="Times New Roman"/>
          <w:b/>
          <w:color w:val="auto"/>
        </w:rPr>
        <w:t xml:space="preserve"> </w:t>
      </w:r>
    </w:p>
    <w:p w14:paraId="24E30C8E" w14:textId="77777777" w:rsidR="00864DF6" w:rsidRPr="00A5731F" w:rsidRDefault="00864DF6" w:rsidP="00864DF6">
      <w:pPr>
        <w:jc w:val="center"/>
        <w:rPr>
          <w:rFonts w:ascii="Times New Roman" w:hAnsi="Times New Roman" w:cs="Times New Roman"/>
          <w:color w:val="auto"/>
        </w:rPr>
      </w:pPr>
    </w:p>
    <w:p w14:paraId="356562C0" w14:textId="77777777" w:rsidR="00287862" w:rsidRPr="00BB07D0" w:rsidRDefault="00287862" w:rsidP="00287862">
      <w:pPr>
        <w:jc w:val="both"/>
        <w:rPr>
          <w:rFonts w:ascii="Times New Roman" w:hAnsi="Times New Roman" w:cs="Times New Roman"/>
          <w:color w:val="auto"/>
        </w:rPr>
      </w:pPr>
    </w:p>
    <w:p w14:paraId="0D8A3E50" w14:textId="77777777" w:rsidR="00287862" w:rsidRPr="00BB07D0" w:rsidRDefault="000B67DA" w:rsidP="00287862">
      <w:pPr>
        <w:pStyle w:val="21"/>
        <w:shd w:val="clear" w:color="auto" w:fill="auto"/>
        <w:tabs>
          <w:tab w:val="right" w:pos="5774"/>
          <w:tab w:val="right" w:pos="6215"/>
          <w:tab w:val="right" w:pos="8730"/>
          <w:tab w:val="right" w:pos="9229"/>
        </w:tabs>
        <w:spacing w:after="453" w:line="210" w:lineRule="exact"/>
        <w:ind w:left="20" w:firstLine="560"/>
        <w:jc w:val="both"/>
        <w:rPr>
          <w:color w:val="auto"/>
          <w:sz w:val="24"/>
          <w:szCs w:val="24"/>
        </w:rPr>
      </w:pPr>
      <w:r w:rsidRPr="00BB07D0">
        <w:rPr>
          <w:color w:val="auto"/>
          <w:sz w:val="24"/>
          <w:szCs w:val="24"/>
        </w:rPr>
        <w:t>Ленинградская область, Всеволожский район</w:t>
      </w:r>
      <w:r w:rsidR="00287862" w:rsidRPr="00BB07D0">
        <w:rPr>
          <w:color w:val="auto"/>
          <w:sz w:val="24"/>
          <w:szCs w:val="24"/>
        </w:rPr>
        <w:tab/>
      </w:r>
      <w:r w:rsidRPr="00BB07D0">
        <w:rPr>
          <w:color w:val="auto"/>
          <w:sz w:val="24"/>
          <w:szCs w:val="24"/>
        </w:rPr>
        <w:t xml:space="preserve">                            “__</w:t>
      </w:r>
      <w:proofErr w:type="gramStart"/>
      <w:r w:rsidRPr="00BB07D0">
        <w:rPr>
          <w:color w:val="auto"/>
          <w:sz w:val="24"/>
          <w:szCs w:val="24"/>
        </w:rPr>
        <w:t>_”_</w:t>
      </w:r>
      <w:proofErr w:type="gramEnd"/>
      <w:r w:rsidRPr="00BB07D0">
        <w:rPr>
          <w:color w:val="auto"/>
          <w:sz w:val="24"/>
          <w:szCs w:val="24"/>
        </w:rPr>
        <w:t>_______20___ года</w:t>
      </w:r>
    </w:p>
    <w:p w14:paraId="0B853F62" w14:textId="0B321674" w:rsidR="00A5731F" w:rsidRDefault="00123E3E" w:rsidP="00BF3733">
      <w:pPr>
        <w:pStyle w:val="21"/>
        <w:shd w:val="clear" w:color="auto" w:fill="auto"/>
        <w:spacing w:after="0" w:line="254" w:lineRule="exact"/>
        <w:ind w:left="20" w:firstLine="560"/>
        <w:jc w:val="both"/>
        <w:rPr>
          <w:color w:val="auto"/>
          <w:sz w:val="24"/>
          <w:szCs w:val="24"/>
        </w:rPr>
      </w:pPr>
      <w:r>
        <w:rPr>
          <w:color w:val="auto"/>
          <w:sz w:val="24"/>
          <w:szCs w:val="24"/>
        </w:rPr>
        <w:t>Садовое</w:t>
      </w:r>
      <w:r w:rsidR="00287862" w:rsidRPr="00BB07D0">
        <w:rPr>
          <w:color w:val="auto"/>
          <w:sz w:val="24"/>
          <w:szCs w:val="24"/>
        </w:rPr>
        <w:t xml:space="preserve"> некоммерческое </w:t>
      </w:r>
      <w:r>
        <w:rPr>
          <w:color w:val="auto"/>
          <w:sz w:val="24"/>
          <w:szCs w:val="24"/>
        </w:rPr>
        <w:t xml:space="preserve">товарищество </w:t>
      </w:r>
      <w:r w:rsidR="000B67DA" w:rsidRPr="00BB07D0">
        <w:rPr>
          <w:color w:val="auto"/>
          <w:sz w:val="24"/>
          <w:szCs w:val="24"/>
        </w:rPr>
        <w:t>“Удачное”</w:t>
      </w:r>
      <w:r w:rsidR="00287862" w:rsidRPr="00BB07D0">
        <w:rPr>
          <w:color w:val="auto"/>
          <w:sz w:val="24"/>
          <w:szCs w:val="24"/>
        </w:rPr>
        <w:t>, именуемое в дальнейшем «</w:t>
      </w:r>
      <w:r>
        <w:rPr>
          <w:color w:val="auto"/>
          <w:sz w:val="24"/>
          <w:szCs w:val="24"/>
        </w:rPr>
        <w:t>Товарищество</w:t>
      </w:r>
      <w:r w:rsidR="00287862" w:rsidRPr="00BB07D0">
        <w:rPr>
          <w:color w:val="auto"/>
          <w:sz w:val="24"/>
          <w:szCs w:val="24"/>
        </w:rPr>
        <w:t>», в</w:t>
      </w:r>
      <w:r w:rsidR="000B67DA" w:rsidRPr="00BB07D0">
        <w:rPr>
          <w:color w:val="auto"/>
          <w:sz w:val="24"/>
          <w:szCs w:val="24"/>
        </w:rPr>
        <w:t xml:space="preserve"> </w:t>
      </w:r>
      <w:r w:rsidR="00732AE1" w:rsidRPr="00BB07D0">
        <w:rPr>
          <w:color w:val="auto"/>
          <w:sz w:val="24"/>
          <w:szCs w:val="24"/>
        </w:rPr>
        <w:t xml:space="preserve">лице </w:t>
      </w:r>
      <w:r w:rsidR="00FF67AA">
        <w:rPr>
          <w:color w:val="auto"/>
          <w:sz w:val="24"/>
          <w:szCs w:val="24"/>
        </w:rPr>
        <w:t>Председателя _____________________________</w:t>
      </w:r>
      <w:r w:rsidR="00732AE1" w:rsidRPr="00BB07D0">
        <w:rPr>
          <w:color w:val="auto"/>
          <w:sz w:val="24"/>
          <w:szCs w:val="24"/>
        </w:rPr>
        <w:t xml:space="preserve">, действующего на основании </w:t>
      </w:r>
      <w:r w:rsidR="00FF67AA">
        <w:rPr>
          <w:color w:val="auto"/>
          <w:sz w:val="24"/>
          <w:szCs w:val="24"/>
        </w:rPr>
        <w:t>Устава</w:t>
      </w:r>
      <w:r w:rsidR="00287862" w:rsidRPr="00BB07D0">
        <w:rPr>
          <w:color w:val="auto"/>
          <w:sz w:val="24"/>
          <w:szCs w:val="24"/>
        </w:rPr>
        <w:t xml:space="preserve">, с одной стороны, </w:t>
      </w:r>
    </w:p>
    <w:p w14:paraId="11DD4E8C" w14:textId="77777777" w:rsidR="00BF3733" w:rsidRPr="00BB07D0" w:rsidRDefault="00287862" w:rsidP="00BF3733">
      <w:pPr>
        <w:pStyle w:val="21"/>
        <w:shd w:val="clear" w:color="auto" w:fill="auto"/>
        <w:spacing w:after="0" w:line="254" w:lineRule="exact"/>
        <w:ind w:left="20" w:firstLine="560"/>
        <w:jc w:val="both"/>
        <w:rPr>
          <w:color w:val="auto"/>
          <w:sz w:val="24"/>
          <w:szCs w:val="24"/>
        </w:rPr>
      </w:pPr>
      <w:r w:rsidRPr="00BB07D0">
        <w:rPr>
          <w:color w:val="auto"/>
          <w:sz w:val="24"/>
          <w:szCs w:val="24"/>
        </w:rPr>
        <w:t>и</w:t>
      </w:r>
      <w:r w:rsidR="000B67DA" w:rsidRPr="00BB07D0">
        <w:rPr>
          <w:color w:val="auto"/>
          <w:sz w:val="24"/>
          <w:szCs w:val="24"/>
        </w:rPr>
        <w:t xml:space="preserve"> гр. __________________________________________________, </w:t>
      </w:r>
      <w:r w:rsidRPr="00BB07D0">
        <w:rPr>
          <w:color w:val="auto"/>
          <w:sz w:val="24"/>
          <w:szCs w:val="24"/>
        </w:rPr>
        <w:t>имен</w:t>
      </w:r>
      <w:r w:rsidR="001F0A94" w:rsidRPr="00BB07D0">
        <w:rPr>
          <w:color w:val="auto"/>
          <w:sz w:val="24"/>
          <w:szCs w:val="24"/>
        </w:rPr>
        <w:t>уемый(</w:t>
      </w:r>
      <w:proofErr w:type="spellStart"/>
      <w:r w:rsidR="001F0A94" w:rsidRPr="00BB07D0">
        <w:rPr>
          <w:color w:val="auto"/>
          <w:sz w:val="24"/>
          <w:szCs w:val="24"/>
        </w:rPr>
        <w:t>ая</w:t>
      </w:r>
      <w:proofErr w:type="spellEnd"/>
      <w:r w:rsidR="001F0A94" w:rsidRPr="00BB07D0">
        <w:rPr>
          <w:color w:val="auto"/>
          <w:sz w:val="24"/>
          <w:szCs w:val="24"/>
        </w:rPr>
        <w:t>) в дальнейшем "Пользователь</w:t>
      </w:r>
      <w:r w:rsidRPr="00BB07D0">
        <w:rPr>
          <w:color w:val="auto"/>
          <w:sz w:val="24"/>
          <w:szCs w:val="24"/>
        </w:rPr>
        <w:t>", с другой стороны,</w:t>
      </w:r>
      <w:r w:rsidR="00BF3733" w:rsidRPr="00BB07D0">
        <w:rPr>
          <w:color w:val="auto"/>
          <w:sz w:val="24"/>
          <w:szCs w:val="24"/>
        </w:rPr>
        <w:t xml:space="preserve"> </w:t>
      </w:r>
      <w:r w:rsidRPr="00BB07D0">
        <w:rPr>
          <w:color w:val="auto"/>
          <w:sz w:val="24"/>
          <w:szCs w:val="24"/>
        </w:rPr>
        <w:t xml:space="preserve">именуемые совместно «Стороны», а по отдельности </w:t>
      </w:r>
      <w:r w:rsidR="00BF3733" w:rsidRPr="00BB07D0">
        <w:rPr>
          <w:color w:val="auto"/>
          <w:sz w:val="24"/>
          <w:szCs w:val="24"/>
        </w:rPr>
        <w:t>–</w:t>
      </w:r>
      <w:r w:rsidRPr="00BB07D0">
        <w:rPr>
          <w:color w:val="auto"/>
          <w:sz w:val="24"/>
          <w:szCs w:val="24"/>
        </w:rPr>
        <w:t xml:space="preserve"> </w:t>
      </w:r>
      <w:r w:rsidR="00BF3733" w:rsidRPr="00BB07D0">
        <w:rPr>
          <w:color w:val="auto"/>
          <w:sz w:val="24"/>
          <w:szCs w:val="24"/>
        </w:rPr>
        <w:t>“</w:t>
      </w:r>
      <w:r w:rsidRPr="00BB07D0">
        <w:rPr>
          <w:color w:val="auto"/>
          <w:sz w:val="24"/>
          <w:szCs w:val="24"/>
        </w:rPr>
        <w:t>Сторона</w:t>
      </w:r>
      <w:r w:rsidR="00BF3733" w:rsidRPr="00BB07D0">
        <w:rPr>
          <w:color w:val="auto"/>
          <w:sz w:val="24"/>
          <w:szCs w:val="24"/>
        </w:rPr>
        <w:t>”</w:t>
      </w:r>
      <w:r w:rsidRPr="00BB07D0">
        <w:rPr>
          <w:color w:val="auto"/>
          <w:sz w:val="24"/>
          <w:szCs w:val="24"/>
        </w:rPr>
        <w:t xml:space="preserve">, заключили </w:t>
      </w:r>
      <w:r w:rsidR="00732AE1" w:rsidRPr="00BB07D0">
        <w:rPr>
          <w:color w:val="auto"/>
          <w:sz w:val="24"/>
          <w:szCs w:val="24"/>
        </w:rPr>
        <w:t xml:space="preserve">в соответствии со статьёй 8 Федерального закона № 66-ФЗ от 15.04.1998 г. "О садоводческих, огороднических и дачных некоммерческих объединениях граждан" </w:t>
      </w:r>
      <w:r w:rsidRPr="00BB07D0">
        <w:rPr>
          <w:color w:val="auto"/>
          <w:sz w:val="24"/>
          <w:szCs w:val="24"/>
        </w:rPr>
        <w:t>настоящий договор о нижеследующем:</w:t>
      </w:r>
    </w:p>
    <w:p w14:paraId="721B1052" w14:textId="77777777" w:rsidR="00BF3733" w:rsidRPr="00BB07D0" w:rsidRDefault="00BF3733" w:rsidP="00BF3733">
      <w:pPr>
        <w:pStyle w:val="21"/>
        <w:shd w:val="clear" w:color="auto" w:fill="auto"/>
        <w:spacing w:after="0" w:line="254" w:lineRule="exact"/>
        <w:ind w:left="20" w:firstLine="560"/>
        <w:jc w:val="both"/>
        <w:rPr>
          <w:color w:val="auto"/>
          <w:sz w:val="24"/>
          <w:szCs w:val="24"/>
        </w:rPr>
      </w:pPr>
    </w:p>
    <w:p w14:paraId="134E143A" w14:textId="77777777" w:rsidR="00BF3733" w:rsidRPr="00BB07D0" w:rsidRDefault="00BF3733" w:rsidP="00BF3733">
      <w:pPr>
        <w:pStyle w:val="21"/>
        <w:numPr>
          <w:ilvl w:val="0"/>
          <w:numId w:val="17"/>
        </w:numPr>
        <w:shd w:val="clear" w:color="auto" w:fill="auto"/>
        <w:spacing w:after="0" w:line="254" w:lineRule="exact"/>
        <w:jc w:val="center"/>
        <w:rPr>
          <w:b/>
          <w:color w:val="auto"/>
          <w:sz w:val="24"/>
          <w:szCs w:val="24"/>
          <w:lang w:val="en-US"/>
        </w:rPr>
      </w:pPr>
      <w:r w:rsidRPr="00BB07D0">
        <w:rPr>
          <w:b/>
          <w:color w:val="auto"/>
          <w:sz w:val="24"/>
          <w:szCs w:val="24"/>
        </w:rPr>
        <w:t>ОБЩИЕ ПОЛОЖЕНИЯ</w:t>
      </w:r>
    </w:p>
    <w:p w14:paraId="356AA10E" w14:textId="77777777" w:rsidR="00BF3733" w:rsidRPr="00BB07D0" w:rsidRDefault="00E16082" w:rsidP="00E16082">
      <w:pPr>
        <w:pStyle w:val="21"/>
        <w:shd w:val="clear" w:color="auto" w:fill="auto"/>
        <w:tabs>
          <w:tab w:val="left" w:pos="7440"/>
        </w:tabs>
        <w:spacing w:after="0" w:line="254" w:lineRule="exact"/>
        <w:ind w:left="1300" w:firstLine="0"/>
        <w:jc w:val="left"/>
        <w:rPr>
          <w:b/>
          <w:color w:val="auto"/>
          <w:sz w:val="24"/>
          <w:szCs w:val="24"/>
        </w:rPr>
      </w:pPr>
      <w:r w:rsidRPr="00BB07D0">
        <w:rPr>
          <w:b/>
          <w:color w:val="auto"/>
          <w:sz w:val="24"/>
          <w:szCs w:val="24"/>
        </w:rPr>
        <w:tab/>
      </w:r>
    </w:p>
    <w:p w14:paraId="56B16176" w14:textId="77777777" w:rsidR="00BF3733" w:rsidRPr="00BB07D0" w:rsidRDefault="00BF373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Для целей настоящего Договора используются следующие основные понятия:</w:t>
      </w:r>
    </w:p>
    <w:p w14:paraId="6DF4E1BA" w14:textId="77777777" w:rsidR="00A57C9F" w:rsidRPr="00BB07D0" w:rsidRDefault="00A57C9F" w:rsidP="00A57C9F">
      <w:pPr>
        <w:pStyle w:val="21"/>
        <w:shd w:val="clear" w:color="auto" w:fill="auto"/>
        <w:tabs>
          <w:tab w:val="left" w:pos="709"/>
        </w:tabs>
        <w:spacing w:after="0" w:line="254" w:lineRule="exact"/>
        <w:ind w:left="567" w:firstLine="0"/>
        <w:jc w:val="both"/>
        <w:rPr>
          <w:color w:val="auto"/>
          <w:sz w:val="24"/>
          <w:szCs w:val="24"/>
        </w:rPr>
      </w:pPr>
    </w:p>
    <w:p w14:paraId="6684920E" w14:textId="163F06AE" w:rsidR="00A57C9F" w:rsidRPr="00BB07D0" w:rsidRDefault="00210E10" w:rsidP="00210E10">
      <w:pPr>
        <w:pStyle w:val="21"/>
        <w:shd w:val="clear" w:color="auto" w:fill="auto"/>
        <w:tabs>
          <w:tab w:val="left" w:pos="709"/>
        </w:tabs>
        <w:spacing w:after="0" w:line="254" w:lineRule="exact"/>
        <w:ind w:firstLine="0"/>
        <w:jc w:val="both"/>
        <w:rPr>
          <w:color w:val="auto"/>
          <w:sz w:val="24"/>
          <w:szCs w:val="24"/>
        </w:rPr>
      </w:pPr>
      <w:r w:rsidRPr="00BB07D0">
        <w:rPr>
          <w:b/>
          <w:color w:val="auto"/>
          <w:sz w:val="24"/>
          <w:szCs w:val="24"/>
        </w:rPr>
        <w:t xml:space="preserve">         </w:t>
      </w:r>
      <w:r w:rsidR="001F0A94" w:rsidRPr="00BB07D0">
        <w:rPr>
          <w:b/>
          <w:color w:val="auto"/>
          <w:sz w:val="24"/>
          <w:szCs w:val="24"/>
        </w:rPr>
        <w:t>Пользователи</w:t>
      </w:r>
      <w:r w:rsidR="00A57C9F" w:rsidRPr="00BB07D0">
        <w:rPr>
          <w:b/>
          <w:color w:val="auto"/>
          <w:sz w:val="24"/>
          <w:szCs w:val="24"/>
        </w:rPr>
        <w:t xml:space="preserve"> – </w:t>
      </w:r>
      <w:r w:rsidR="00A57C9F" w:rsidRPr="00BB07D0">
        <w:rPr>
          <w:color w:val="auto"/>
          <w:sz w:val="24"/>
          <w:szCs w:val="24"/>
        </w:rPr>
        <w:t>собственник</w:t>
      </w:r>
      <w:r w:rsidR="0046629C" w:rsidRPr="00BB07D0">
        <w:rPr>
          <w:color w:val="auto"/>
          <w:sz w:val="24"/>
          <w:szCs w:val="24"/>
        </w:rPr>
        <w:t>и</w:t>
      </w:r>
      <w:r w:rsidR="00A57C9F" w:rsidRPr="00BB07D0">
        <w:rPr>
          <w:color w:val="auto"/>
          <w:sz w:val="24"/>
          <w:szCs w:val="24"/>
        </w:rPr>
        <w:t xml:space="preserve"> или пользовател</w:t>
      </w:r>
      <w:r w:rsidR="0046629C" w:rsidRPr="00BB07D0">
        <w:rPr>
          <w:color w:val="auto"/>
          <w:sz w:val="24"/>
          <w:szCs w:val="24"/>
        </w:rPr>
        <w:t>и</w:t>
      </w:r>
      <w:r w:rsidR="00A57C9F" w:rsidRPr="00BB07D0">
        <w:rPr>
          <w:color w:val="auto"/>
          <w:sz w:val="24"/>
          <w:szCs w:val="24"/>
        </w:rPr>
        <w:t xml:space="preserve"> земельн</w:t>
      </w:r>
      <w:r w:rsidR="0046629C" w:rsidRPr="00BB07D0">
        <w:rPr>
          <w:color w:val="auto"/>
          <w:sz w:val="24"/>
          <w:szCs w:val="24"/>
        </w:rPr>
        <w:t>ых</w:t>
      </w:r>
      <w:r w:rsidR="00A57C9F" w:rsidRPr="00BB07D0">
        <w:rPr>
          <w:color w:val="auto"/>
          <w:sz w:val="24"/>
          <w:szCs w:val="24"/>
        </w:rPr>
        <w:t xml:space="preserve"> участк</w:t>
      </w:r>
      <w:r w:rsidR="0046629C" w:rsidRPr="00BB07D0">
        <w:rPr>
          <w:color w:val="auto"/>
          <w:sz w:val="24"/>
          <w:szCs w:val="24"/>
        </w:rPr>
        <w:t xml:space="preserve">ов из числа граждан, ведущих дачное хозяйство в индивидуальном порядке на территории </w:t>
      </w:r>
      <w:r w:rsidR="00123E3E">
        <w:rPr>
          <w:color w:val="auto"/>
          <w:sz w:val="24"/>
          <w:szCs w:val="24"/>
        </w:rPr>
        <w:t>СНТ</w:t>
      </w:r>
      <w:r w:rsidR="0046629C" w:rsidRPr="00BB07D0">
        <w:rPr>
          <w:color w:val="auto"/>
          <w:sz w:val="24"/>
          <w:szCs w:val="24"/>
        </w:rPr>
        <w:t xml:space="preserve"> “Удачное”</w:t>
      </w:r>
      <w:r w:rsidR="00A57C9F" w:rsidRPr="00BB07D0">
        <w:rPr>
          <w:color w:val="auto"/>
          <w:sz w:val="24"/>
          <w:szCs w:val="24"/>
        </w:rPr>
        <w:t>;</w:t>
      </w:r>
    </w:p>
    <w:p w14:paraId="06E41C19" w14:textId="77777777" w:rsidR="00A57C9F" w:rsidRPr="00BB07D0" w:rsidRDefault="00A57C9F" w:rsidP="00A57C9F">
      <w:pPr>
        <w:pStyle w:val="21"/>
        <w:shd w:val="clear" w:color="auto" w:fill="auto"/>
        <w:tabs>
          <w:tab w:val="left" w:pos="709"/>
        </w:tabs>
        <w:spacing w:after="0" w:line="254" w:lineRule="exact"/>
        <w:ind w:left="567" w:firstLine="0"/>
        <w:jc w:val="both"/>
        <w:rPr>
          <w:color w:val="auto"/>
          <w:sz w:val="24"/>
          <w:szCs w:val="24"/>
        </w:rPr>
      </w:pPr>
    </w:p>
    <w:p w14:paraId="7816ABF8" w14:textId="1AD8650A" w:rsidR="00723973" w:rsidRPr="00BB07D0" w:rsidRDefault="00210E10" w:rsidP="00210E10">
      <w:pPr>
        <w:pStyle w:val="21"/>
        <w:shd w:val="clear" w:color="auto" w:fill="auto"/>
        <w:tabs>
          <w:tab w:val="left" w:pos="709"/>
        </w:tabs>
        <w:spacing w:after="0" w:line="254" w:lineRule="exact"/>
        <w:ind w:firstLine="0"/>
        <w:jc w:val="both"/>
        <w:rPr>
          <w:color w:val="auto"/>
          <w:sz w:val="24"/>
          <w:szCs w:val="24"/>
        </w:rPr>
      </w:pPr>
      <w:r w:rsidRPr="00BB07D0">
        <w:rPr>
          <w:b/>
          <w:color w:val="auto"/>
          <w:sz w:val="24"/>
          <w:szCs w:val="24"/>
        </w:rPr>
        <w:t xml:space="preserve">         </w:t>
      </w:r>
      <w:r w:rsidR="00A57C9F" w:rsidRPr="00BB07D0">
        <w:rPr>
          <w:b/>
          <w:color w:val="auto"/>
          <w:sz w:val="24"/>
          <w:szCs w:val="24"/>
        </w:rPr>
        <w:t xml:space="preserve">Дачный земельный участок – </w:t>
      </w:r>
      <w:r w:rsidR="00A57C9F" w:rsidRPr="00BB07D0">
        <w:rPr>
          <w:color w:val="auto"/>
          <w:sz w:val="24"/>
          <w:szCs w:val="24"/>
        </w:rPr>
        <w:t xml:space="preserve">земельный участок, </w:t>
      </w:r>
      <w:proofErr w:type="gramStart"/>
      <w:r w:rsidR="00723973" w:rsidRPr="00BB07D0">
        <w:rPr>
          <w:color w:val="auto"/>
          <w:sz w:val="24"/>
          <w:szCs w:val="24"/>
        </w:rPr>
        <w:t xml:space="preserve">принадлежащий </w:t>
      </w:r>
      <w:r w:rsidR="00A57C9F" w:rsidRPr="00BB07D0">
        <w:rPr>
          <w:color w:val="auto"/>
          <w:sz w:val="24"/>
          <w:szCs w:val="24"/>
        </w:rPr>
        <w:t xml:space="preserve"> гражданину</w:t>
      </w:r>
      <w:proofErr w:type="gramEnd"/>
      <w:r w:rsidR="00A57C9F" w:rsidRPr="00BB07D0">
        <w:rPr>
          <w:color w:val="auto"/>
          <w:sz w:val="24"/>
          <w:szCs w:val="24"/>
        </w:rPr>
        <w:t xml:space="preserve"> </w:t>
      </w:r>
      <w:r w:rsidR="00723973" w:rsidRPr="00BB07D0">
        <w:rPr>
          <w:color w:val="auto"/>
          <w:sz w:val="24"/>
          <w:szCs w:val="24"/>
        </w:rPr>
        <w:t xml:space="preserve">на праве собственности или ином законном основании, расположенный в границах территории </w:t>
      </w:r>
      <w:r w:rsidR="00123E3E">
        <w:rPr>
          <w:color w:val="auto"/>
          <w:sz w:val="24"/>
          <w:szCs w:val="24"/>
        </w:rPr>
        <w:t>СНТ</w:t>
      </w:r>
      <w:r w:rsidR="00723973" w:rsidRPr="00BB07D0">
        <w:rPr>
          <w:color w:val="auto"/>
          <w:sz w:val="24"/>
          <w:szCs w:val="24"/>
        </w:rPr>
        <w:t xml:space="preserve"> “Удачное”. Сведения о Дачном земельном участке:</w:t>
      </w:r>
    </w:p>
    <w:p w14:paraId="18D02E79"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p>
    <w:p w14:paraId="0593A8A9"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категория земель – земли сельскохозяйственного назначения;</w:t>
      </w:r>
    </w:p>
    <w:p w14:paraId="0CBA0090"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p>
    <w:p w14:paraId="56B44B62"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вид разрешенного использования – для дачного строительства;</w:t>
      </w:r>
    </w:p>
    <w:p w14:paraId="5DBCDBD8"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p>
    <w:p w14:paraId="314AE73A"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кадастровый номер - ___________________________________;</w:t>
      </w:r>
    </w:p>
    <w:p w14:paraId="21957C48"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p>
    <w:p w14:paraId="7ECD9252"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общая площадь ___________ кв. м.;</w:t>
      </w:r>
    </w:p>
    <w:p w14:paraId="2F734E86" w14:textId="77777777"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p>
    <w:p w14:paraId="75983288" w14:textId="3D018F4F" w:rsidR="00723973" w:rsidRPr="00BB07D0" w:rsidRDefault="00723973" w:rsidP="00A57C9F">
      <w:pPr>
        <w:pStyle w:val="21"/>
        <w:shd w:val="clear" w:color="auto" w:fill="auto"/>
        <w:tabs>
          <w:tab w:val="left" w:pos="709"/>
        </w:tabs>
        <w:spacing w:after="0" w:line="254" w:lineRule="exact"/>
        <w:ind w:left="567" w:firstLine="0"/>
        <w:jc w:val="both"/>
        <w:rPr>
          <w:color w:val="auto"/>
          <w:sz w:val="24"/>
          <w:szCs w:val="24"/>
        </w:rPr>
      </w:pPr>
      <w:r w:rsidRPr="00BB07D0">
        <w:rPr>
          <w:color w:val="auto"/>
          <w:sz w:val="24"/>
          <w:szCs w:val="24"/>
        </w:rPr>
        <w:t xml:space="preserve">адрес объекта: Ленинградская область, </w:t>
      </w:r>
      <w:r w:rsidR="009E52E7" w:rsidRPr="00BB07D0">
        <w:rPr>
          <w:color w:val="auto"/>
          <w:sz w:val="24"/>
          <w:szCs w:val="24"/>
        </w:rPr>
        <w:t xml:space="preserve">Всеволожский муниципальный район, </w:t>
      </w:r>
      <w:proofErr w:type="spellStart"/>
      <w:r w:rsidR="009E52E7" w:rsidRPr="00BB07D0">
        <w:rPr>
          <w:color w:val="auto"/>
          <w:sz w:val="24"/>
          <w:szCs w:val="24"/>
        </w:rPr>
        <w:t>Юкковское</w:t>
      </w:r>
      <w:proofErr w:type="spellEnd"/>
      <w:r w:rsidR="009E52E7" w:rsidRPr="00BB07D0">
        <w:rPr>
          <w:color w:val="auto"/>
          <w:sz w:val="24"/>
          <w:szCs w:val="24"/>
        </w:rPr>
        <w:t xml:space="preserve"> сельское поселение, </w:t>
      </w:r>
      <w:r w:rsidR="00123E3E">
        <w:rPr>
          <w:color w:val="auto"/>
          <w:sz w:val="24"/>
          <w:szCs w:val="24"/>
        </w:rPr>
        <w:t>СНТ</w:t>
      </w:r>
      <w:r w:rsidR="009E52E7" w:rsidRPr="00BB07D0">
        <w:rPr>
          <w:color w:val="auto"/>
          <w:sz w:val="24"/>
          <w:szCs w:val="24"/>
        </w:rPr>
        <w:t xml:space="preserve"> “Удачное”.</w:t>
      </w:r>
    </w:p>
    <w:p w14:paraId="6AD79306" w14:textId="77777777" w:rsidR="009E52E7" w:rsidRPr="00BB07D0" w:rsidRDefault="009E52E7" w:rsidP="00A57C9F">
      <w:pPr>
        <w:pStyle w:val="21"/>
        <w:shd w:val="clear" w:color="auto" w:fill="auto"/>
        <w:tabs>
          <w:tab w:val="left" w:pos="709"/>
        </w:tabs>
        <w:spacing w:after="0" w:line="254" w:lineRule="exact"/>
        <w:ind w:left="567" w:firstLine="0"/>
        <w:jc w:val="both"/>
        <w:rPr>
          <w:color w:val="auto"/>
          <w:sz w:val="24"/>
          <w:szCs w:val="24"/>
        </w:rPr>
      </w:pPr>
    </w:p>
    <w:p w14:paraId="6B3044B0" w14:textId="478E777E" w:rsidR="00287862" w:rsidRPr="00BB07D0" w:rsidRDefault="00210E10" w:rsidP="00210E10">
      <w:pPr>
        <w:pStyle w:val="30"/>
        <w:shd w:val="clear" w:color="auto" w:fill="auto"/>
        <w:ind w:left="20" w:right="20"/>
        <w:rPr>
          <w:i w:val="0"/>
          <w:color w:val="auto"/>
          <w:sz w:val="24"/>
          <w:szCs w:val="24"/>
        </w:rPr>
      </w:pPr>
      <w:r w:rsidRPr="00BB07D0">
        <w:rPr>
          <w:b/>
          <w:i w:val="0"/>
          <w:color w:val="auto"/>
          <w:sz w:val="24"/>
          <w:szCs w:val="24"/>
        </w:rPr>
        <w:t xml:space="preserve">         </w:t>
      </w:r>
      <w:r w:rsidR="009E52E7" w:rsidRPr="00BB07D0">
        <w:rPr>
          <w:b/>
          <w:i w:val="0"/>
          <w:color w:val="auto"/>
          <w:sz w:val="24"/>
          <w:szCs w:val="24"/>
        </w:rPr>
        <w:t xml:space="preserve">Территория </w:t>
      </w:r>
      <w:r w:rsidR="00123E3E">
        <w:rPr>
          <w:b/>
          <w:i w:val="0"/>
          <w:color w:val="auto"/>
          <w:sz w:val="24"/>
          <w:szCs w:val="24"/>
        </w:rPr>
        <w:t>СНТ</w:t>
      </w:r>
      <w:r w:rsidR="009E52E7" w:rsidRPr="00BB07D0">
        <w:rPr>
          <w:b/>
          <w:i w:val="0"/>
          <w:color w:val="auto"/>
          <w:sz w:val="24"/>
          <w:szCs w:val="24"/>
        </w:rPr>
        <w:t xml:space="preserve"> </w:t>
      </w:r>
      <w:r w:rsidR="009E52E7" w:rsidRPr="00BB07D0">
        <w:rPr>
          <w:i w:val="0"/>
          <w:color w:val="auto"/>
          <w:sz w:val="24"/>
          <w:szCs w:val="24"/>
        </w:rPr>
        <w:t xml:space="preserve">– территория </w:t>
      </w:r>
      <w:r w:rsidR="00123E3E">
        <w:rPr>
          <w:i w:val="0"/>
          <w:color w:val="auto"/>
          <w:sz w:val="24"/>
          <w:szCs w:val="24"/>
        </w:rPr>
        <w:t>Товарищества</w:t>
      </w:r>
      <w:r w:rsidR="00B7426E" w:rsidRPr="00BB07D0">
        <w:rPr>
          <w:i w:val="0"/>
          <w:color w:val="auto"/>
          <w:sz w:val="24"/>
          <w:szCs w:val="24"/>
        </w:rPr>
        <w:t xml:space="preserve"> </w:t>
      </w:r>
      <w:r w:rsidR="009E52E7" w:rsidRPr="00BB07D0">
        <w:rPr>
          <w:i w:val="0"/>
          <w:color w:val="auto"/>
          <w:sz w:val="24"/>
          <w:szCs w:val="24"/>
        </w:rPr>
        <w:t xml:space="preserve">в границах утвержденного в установленном порядке плана застройки </w:t>
      </w:r>
      <w:r w:rsidR="00BB07D0" w:rsidRPr="00BB07D0">
        <w:rPr>
          <w:i w:val="0"/>
          <w:color w:val="auto"/>
          <w:sz w:val="24"/>
          <w:szCs w:val="24"/>
        </w:rPr>
        <w:t xml:space="preserve">территории </w:t>
      </w:r>
      <w:r w:rsidR="00123E3E">
        <w:rPr>
          <w:i w:val="0"/>
          <w:color w:val="auto"/>
          <w:sz w:val="24"/>
          <w:szCs w:val="24"/>
        </w:rPr>
        <w:t>Товарищества</w:t>
      </w:r>
      <w:r w:rsidR="003556D2" w:rsidRPr="00BB07D0">
        <w:rPr>
          <w:i w:val="0"/>
          <w:color w:val="auto"/>
          <w:sz w:val="24"/>
          <w:szCs w:val="24"/>
        </w:rPr>
        <w:t>.</w:t>
      </w:r>
    </w:p>
    <w:p w14:paraId="35C8095A" w14:textId="77777777" w:rsidR="00506A72" w:rsidRPr="00BB07D0" w:rsidRDefault="00712C1C" w:rsidP="00712C1C">
      <w:pPr>
        <w:pStyle w:val="30"/>
        <w:shd w:val="clear" w:color="auto" w:fill="auto"/>
        <w:ind w:left="20" w:right="20"/>
        <w:rPr>
          <w:i w:val="0"/>
          <w:color w:val="auto"/>
          <w:sz w:val="24"/>
          <w:szCs w:val="24"/>
        </w:rPr>
      </w:pPr>
      <w:r w:rsidRPr="00BB07D0">
        <w:rPr>
          <w:b/>
          <w:i w:val="0"/>
          <w:color w:val="auto"/>
          <w:sz w:val="24"/>
          <w:szCs w:val="24"/>
        </w:rPr>
        <w:t xml:space="preserve"> </w:t>
      </w:r>
    </w:p>
    <w:p w14:paraId="561B8D72" w14:textId="612A1242" w:rsidR="00506A72" w:rsidRPr="00BB07D0" w:rsidRDefault="00210E10" w:rsidP="00210E10">
      <w:pPr>
        <w:pStyle w:val="ConsPlusNormal"/>
        <w:widowControl/>
        <w:ind w:firstLine="0"/>
        <w:jc w:val="both"/>
        <w:rPr>
          <w:rFonts w:ascii="Times New Roman" w:hAnsi="Times New Roman" w:cs="Times New Roman"/>
          <w:sz w:val="24"/>
          <w:szCs w:val="24"/>
        </w:rPr>
      </w:pPr>
      <w:r w:rsidRPr="00BB07D0">
        <w:rPr>
          <w:rFonts w:ascii="Times New Roman" w:hAnsi="Times New Roman" w:cs="Times New Roman"/>
          <w:b/>
          <w:sz w:val="24"/>
          <w:szCs w:val="24"/>
        </w:rPr>
        <w:t xml:space="preserve">          </w:t>
      </w:r>
      <w:r w:rsidR="00506A72" w:rsidRPr="00BB07D0">
        <w:rPr>
          <w:rFonts w:ascii="Times New Roman" w:hAnsi="Times New Roman" w:cs="Times New Roman"/>
          <w:b/>
          <w:sz w:val="24"/>
          <w:szCs w:val="24"/>
        </w:rPr>
        <w:t>Имущество</w:t>
      </w:r>
      <w:r w:rsidR="00506A72" w:rsidRPr="00BB07D0">
        <w:rPr>
          <w:rFonts w:ascii="Times New Roman" w:hAnsi="Times New Roman" w:cs="Times New Roman"/>
          <w:sz w:val="24"/>
          <w:szCs w:val="24"/>
        </w:rPr>
        <w:t xml:space="preserve"> </w:t>
      </w:r>
      <w:r w:rsidR="00506A72" w:rsidRPr="00BB07D0">
        <w:rPr>
          <w:rFonts w:ascii="Times New Roman" w:hAnsi="Times New Roman" w:cs="Times New Roman"/>
          <w:b/>
          <w:sz w:val="24"/>
          <w:szCs w:val="24"/>
        </w:rPr>
        <w:t>общего</w:t>
      </w:r>
      <w:r w:rsidR="00506A72" w:rsidRPr="00BB07D0">
        <w:rPr>
          <w:rFonts w:ascii="Times New Roman" w:hAnsi="Times New Roman" w:cs="Times New Roman"/>
          <w:sz w:val="24"/>
          <w:szCs w:val="24"/>
        </w:rPr>
        <w:t xml:space="preserve"> </w:t>
      </w:r>
      <w:r w:rsidR="00506A72" w:rsidRPr="00BB07D0">
        <w:rPr>
          <w:rFonts w:ascii="Times New Roman" w:hAnsi="Times New Roman" w:cs="Times New Roman"/>
          <w:b/>
          <w:sz w:val="24"/>
          <w:szCs w:val="24"/>
        </w:rPr>
        <w:t>пользования</w:t>
      </w:r>
      <w:r w:rsidR="00506A72" w:rsidRPr="00BB07D0">
        <w:rPr>
          <w:rFonts w:ascii="Times New Roman" w:hAnsi="Times New Roman" w:cs="Times New Roman"/>
          <w:sz w:val="24"/>
          <w:szCs w:val="24"/>
        </w:rPr>
        <w:t xml:space="preserve"> </w:t>
      </w:r>
      <w:r w:rsidR="003556D2" w:rsidRPr="00BB07D0">
        <w:rPr>
          <w:rFonts w:ascii="Times New Roman" w:hAnsi="Times New Roman" w:cs="Times New Roman"/>
          <w:sz w:val="24"/>
          <w:szCs w:val="24"/>
        </w:rPr>
        <w:t>–</w:t>
      </w:r>
      <w:r w:rsidR="00506A72" w:rsidRPr="00BB07D0">
        <w:rPr>
          <w:rFonts w:ascii="Times New Roman" w:hAnsi="Times New Roman" w:cs="Times New Roman"/>
          <w:sz w:val="24"/>
          <w:szCs w:val="24"/>
        </w:rPr>
        <w:t xml:space="preserve"> </w:t>
      </w:r>
      <w:r w:rsidR="003556D2" w:rsidRPr="00BB07D0">
        <w:rPr>
          <w:rFonts w:ascii="Times New Roman" w:hAnsi="Times New Roman" w:cs="Times New Roman"/>
          <w:sz w:val="24"/>
          <w:szCs w:val="24"/>
        </w:rPr>
        <w:t xml:space="preserve">объекты инфраструктуры и иное </w:t>
      </w:r>
      <w:r w:rsidR="00506A72" w:rsidRPr="00BB07D0">
        <w:rPr>
          <w:rFonts w:ascii="Times New Roman" w:hAnsi="Times New Roman" w:cs="Times New Roman"/>
          <w:sz w:val="24"/>
          <w:szCs w:val="24"/>
        </w:rPr>
        <w:t xml:space="preserve">имущество (в том числе земельные участки), предназначенное для обеспечения потребностей членов </w:t>
      </w:r>
      <w:r w:rsidR="00123E3E" w:rsidRPr="00123E3E">
        <w:rPr>
          <w:rFonts w:ascii="Times New Roman" w:hAnsi="Times New Roman" w:cs="Times New Roman"/>
          <w:sz w:val="24"/>
          <w:szCs w:val="24"/>
        </w:rPr>
        <w:t xml:space="preserve">Товарищества </w:t>
      </w:r>
      <w:r w:rsidR="001F0A94" w:rsidRPr="00BB07D0">
        <w:rPr>
          <w:rFonts w:ascii="Times New Roman" w:hAnsi="Times New Roman" w:cs="Times New Roman"/>
          <w:sz w:val="24"/>
          <w:szCs w:val="24"/>
        </w:rPr>
        <w:t xml:space="preserve">и </w:t>
      </w:r>
      <w:r w:rsidR="0044463C" w:rsidRPr="00BB07D0">
        <w:rPr>
          <w:rFonts w:ascii="Times New Roman" w:hAnsi="Times New Roman" w:cs="Times New Roman"/>
          <w:sz w:val="24"/>
          <w:szCs w:val="24"/>
        </w:rPr>
        <w:t>граждан, ведущих дачное хоз</w:t>
      </w:r>
      <w:r w:rsidR="00AD63AF" w:rsidRPr="00BB07D0">
        <w:rPr>
          <w:rFonts w:ascii="Times New Roman" w:hAnsi="Times New Roman" w:cs="Times New Roman"/>
          <w:sz w:val="24"/>
          <w:szCs w:val="24"/>
        </w:rPr>
        <w:t>яйство в индивидуальном порядке</w:t>
      </w:r>
      <w:r w:rsidR="00BB07D0" w:rsidRPr="00BB07D0">
        <w:rPr>
          <w:rFonts w:ascii="Times New Roman" w:hAnsi="Times New Roman" w:cs="Times New Roman"/>
          <w:sz w:val="24"/>
          <w:szCs w:val="24"/>
        </w:rPr>
        <w:t xml:space="preserve"> (Пользователей)</w:t>
      </w:r>
      <w:r w:rsidR="00AD63AF" w:rsidRPr="00BB07D0">
        <w:rPr>
          <w:rFonts w:ascii="Times New Roman" w:hAnsi="Times New Roman" w:cs="Times New Roman"/>
          <w:sz w:val="24"/>
          <w:szCs w:val="24"/>
        </w:rPr>
        <w:t>,</w:t>
      </w:r>
      <w:r w:rsidR="0044463C" w:rsidRPr="00BB07D0">
        <w:rPr>
          <w:rFonts w:ascii="Times New Roman" w:hAnsi="Times New Roman" w:cs="Times New Roman"/>
          <w:sz w:val="24"/>
          <w:szCs w:val="24"/>
        </w:rPr>
        <w:t xml:space="preserve"> в пределах территории </w:t>
      </w:r>
      <w:r w:rsidR="00123E3E">
        <w:rPr>
          <w:rFonts w:ascii="Times New Roman" w:hAnsi="Times New Roman" w:cs="Times New Roman"/>
          <w:sz w:val="24"/>
          <w:szCs w:val="24"/>
        </w:rPr>
        <w:t>СНТ</w:t>
      </w:r>
      <w:r w:rsidR="00506A72" w:rsidRPr="00BB07D0">
        <w:rPr>
          <w:rFonts w:ascii="Times New Roman" w:hAnsi="Times New Roman" w:cs="Times New Roman"/>
          <w:sz w:val="24"/>
          <w:szCs w:val="24"/>
        </w:rPr>
        <w:t xml:space="preserve"> в проходе, проезде, водоснабжении и водоотведении, электроснабжении, охране, организации отдыха и иных потребностей, в том числе:</w:t>
      </w:r>
    </w:p>
    <w:p w14:paraId="7A0E40C0" w14:textId="77777777" w:rsidR="003556D2" w:rsidRPr="00BB07D0" w:rsidRDefault="009C0EE6" w:rsidP="00506A72">
      <w:pPr>
        <w:pStyle w:val="ConsPlusNormal"/>
        <w:widowControl/>
        <w:ind w:firstLine="540"/>
        <w:jc w:val="both"/>
        <w:rPr>
          <w:rFonts w:ascii="Times New Roman" w:hAnsi="Times New Roman" w:cs="Times New Roman"/>
          <w:sz w:val="24"/>
          <w:szCs w:val="24"/>
        </w:rPr>
      </w:pPr>
      <w:r w:rsidRPr="00BB07D0">
        <w:rPr>
          <w:rFonts w:ascii="Times New Roman" w:hAnsi="Times New Roman" w:cs="Times New Roman"/>
          <w:sz w:val="24"/>
          <w:szCs w:val="24"/>
        </w:rPr>
        <w:lastRenderedPageBreak/>
        <w:t xml:space="preserve">- </w:t>
      </w:r>
      <w:r w:rsidR="00706C8A" w:rsidRPr="00BB07D0">
        <w:rPr>
          <w:rFonts w:ascii="Times New Roman" w:hAnsi="Times New Roman" w:cs="Times New Roman"/>
          <w:sz w:val="24"/>
          <w:szCs w:val="24"/>
        </w:rPr>
        <w:t xml:space="preserve">    </w:t>
      </w:r>
      <w:r w:rsidR="00304480" w:rsidRPr="00BB07D0">
        <w:rPr>
          <w:rFonts w:ascii="Times New Roman" w:hAnsi="Times New Roman" w:cs="Times New Roman"/>
          <w:sz w:val="24"/>
          <w:szCs w:val="24"/>
        </w:rPr>
        <w:t>З</w:t>
      </w:r>
      <w:r w:rsidR="003556D2" w:rsidRPr="00BB07D0">
        <w:rPr>
          <w:rFonts w:ascii="Times New Roman" w:hAnsi="Times New Roman" w:cs="Times New Roman"/>
          <w:sz w:val="24"/>
          <w:szCs w:val="24"/>
        </w:rPr>
        <w:t>емельные участки общего пользования;</w:t>
      </w:r>
    </w:p>
    <w:p w14:paraId="0FD70D00" w14:textId="72D2BD08" w:rsidR="003556D2" w:rsidRPr="00BB07D0" w:rsidRDefault="008B445A" w:rsidP="00506A72">
      <w:pPr>
        <w:pStyle w:val="ConsPlusNormal"/>
        <w:widowControl/>
        <w:ind w:firstLine="540"/>
        <w:jc w:val="both"/>
        <w:rPr>
          <w:rFonts w:ascii="Times New Roman" w:hAnsi="Times New Roman" w:cs="Times New Roman"/>
          <w:sz w:val="24"/>
          <w:szCs w:val="24"/>
        </w:rPr>
      </w:pPr>
      <w:r w:rsidRPr="00BB07D0">
        <w:rPr>
          <w:rFonts w:ascii="Times New Roman" w:hAnsi="Times New Roman" w:cs="Times New Roman"/>
          <w:sz w:val="24"/>
          <w:szCs w:val="24"/>
        </w:rPr>
        <w:t xml:space="preserve">-  </w:t>
      </w:r>
      <w:r w:rsidR="00304480" w:rsidRPr="00BB07D0">
        <w:rPr>
          <w:rFonts w:ascii="Times New Roman" w:hAnsi="Times New Roman" w:cs="Times New Roman"/>
          <w:sz w:val="24"/>
          <w:szCs w:val="24"/>
        </w:rPr>
        <w:t>У</w:t>
      </w:r>
      <w:r w:rsidR="003556D2" w:rsidRPr="00BB07D0">
        <w:rPr>
          <w:rFonts w:ascii="Times New Roman" w:hAnsi="Times New Roman" w:cs="Times New Roman"/>
          <w:sz w:val="24"/>
          <w:szCs w:val="24"/>
        </w:rPr>
        <w:t xml:space="preserve">лицы, проезды, проходы </w:t>
      </w:r>
      <w:proofErr w:type="gramStart"/>
      <w:r w:rsidR="003556D2" w:rsidRPr="00BB07D0">
        <w:rPr>
          <w:rFonts w:ascii="Times New Roman" w:hAnsi="Times New Roman" w:cs="Times New Roman"/>
          <w:sz w:val="24"/>
          <w:szCs w:val="24"/>
        </w:rPr>
        <w:t>от  границ</w:t>
      </w:r>
      <w:proofErr w:type="gramEnd"/>
      <w:r w:rsidR="003556D2" w:rsidRPr="00BB07D0">
        <w:rPr>
          <w:rFonts w:ascii="Times New Roman" w:hAnsi="Times New Roman" w:cs="Times New Roman"/>
          <w:sz w:val="24"/>
          <w:szCs w:val="24"/>
        </w:rPr>
        <w:t xml:space="preserve"> </w:t>
      </w:r>
      <w:r w:rsidR="00123E3E">
        <w:rPr>
          <w:rFonts w:ascii="Times New Roman" w:hAnsi="Times New Roman" w:cs="Times New Roman"/>
          <w:sz w:val="24"/>
          <w:szCs w:val="24"/>
        </w:rPr>
        <w:t>СНТ</w:t>
      </w:r>
      <w:r w:rsidR="003556D2" w:rsidRPr="00BB07D0">
        <w:rPr>
          <w:rFonts w:ascii="Times New Roman" w:hAnsi="Times New Roman" w:cs="Times New Roman"/>
          <w:sz w:val="24"/>
          <w:szCs w:val="24"/>
        </w:rPr>
        <w:t xml:space="preserve"> </w:t>
      </w:r>
      <w:r w:rsidR="00304480" w:rsidRPr="00BB07D0">
        <w:rPr>
          <w:rFonts w:ascii="Times New Roman" w:hAnsi="Times New Roman" w:cs="Times New Roman"/>
          <w:sz w:val="24"/>
          <w:szCs w:val="24"/>
        </w:rPr>
        <w:t>д</w:t>
      </w:r>
      <w:r w:rsidR="003B1C67" w:rsidRPr="00BB07D0">
        <w:rPr>
          <w:rFonts w:ascii="Times New Roman" w:hAnsi="Times New Roman" w:cs="Times New Roman"/>
          <w:sz w:val="24"/>
          <w:szCs w:val="24"/>
        </w:rPr>
        <w:t>о границ индивидуальных дачных участков;</w:t>
      </w:r>
    </w:p>
    <w:p w14:paraId="481A673B" w14:textId="77777777" w:rsidR="00706C8A" w:rsidRPr="00BB07D0" w:rsidRDefault="003556D2" w:rsidP="00506A72">
      <w:pPr>
        <w:pStyle w:val="ConsPlusNormal"/>
        <w:widowControl/>
        <w:ind w:firstLine="540"/>
        <w:jc w:val="both"/>
        <w:rPr>
          <w:rFonts w:ascii="Times New Roman" w:hAnsi="Times New Roman" w:cs="Times New Roman"/>
          <w:sz w:val="24"/>
          <w:szCs w:val="24"/>
        </w:rPr>
      </w:pPr>
      <w:r w:rsidRPr="00BB07D0">
        <w:rPr>
          <w:rFonts w:ascii="Times New Roman" w:hAnsi="Times New Roman" w:cs="Times New Roman"/>
          <w:sz w:val="24"/>
          <w:szCs w:val="24"/>
        </w:rPr>
        <w:t xml:space="preserve">-    </w:t>
      </w:r>
      <w:r w:rsidR="009C0EE6" w:rsidRPr="00BB07D0">
        <w:rPr>
          <w:rFonts w:ascii="Times New Roman" w:hAnsi="Times New Roman" w:cs="Times New Roman"/>
          <w:sz w:val="24"/>
          <w:szCs w:val="24"/>
        </w:rPr>
        <w:t xml:space="preserve">Общие </w:t>
      </w:r>
      <w:r w:rsidR="00706C8A" w:rsidRPr="00BB07D0">
        <w:rPr>
          <w:rFonts w:ascii="Times New Roman" w:hAnsi="Times New Roman" w:cs="Times New Roman"/>
          <w:sz w:val="24"/>
          <w:szCs w:val="24"/>
        </w:rPr>
        <w:t xml:space="preserve">въездные </w:t>
      </w:r>
      <w:r w:rsidR="009C0EE6" w:rsidRPr="00BB07D0">
        <w:rPr>
          <w:rFonts w:ascii="Times New Roman" w:hAnsi="Times New Roman" w:cs="Times New Roman"/>
          <w:sz w:val="24"/>
          <w:szCs w:val="24"/>
        </w:rPr>
        <w:t>ворота</w:t>
      </w:r>
      <w:r w:rsidR="00706C8A" w:rsidRPr="00BB07D0">
        <w:rPr>
          <w:rFonts w:ascii="Times New Roman" w:hAnsi="Times New Roman" w:cs="Times New Roman"/>
          <w:sz w:val="24"/>
          <w:szCs w:val="24"/>
        </w:rPr>
        <w:t>;</w:t>
      </w:r>
    </w:p>
    <w:p w14:paraId="37F71F0C" w14:textId="77777777" w:rsidR="0046629C" w:rsidRPr="00BB07D0" w:rsidRDefault="0046629C" w:rsidP="00506A72">
      <w:pPr>
        <w:pStyle w:val="ConsPlusNormal"/>
        <w:widowControl/>
        <w:ind w:firstLine="540"/>
        <w:jc w:val="both"/>
        <w:rPr>
          <w:rFonts w:ascii="Times New Roman" w:hAnsi="Times New Roman" w:cs="Times New Roman"/>
          <w:sz w:val="24"/>
          <w:szCs w:val="24"/>
        </w:rPr>
      </w:pPr>
      <w:r w:rsidRPr="00BB07D0">
        <w:rPr>
          <w:rFonts w:ascii="Times New Roman" w:hAnsi="Times New Roman" w:cs="Times New Roman"/>
          <w:sz w:val="24"/>
          <w:szCs w:val="24"/>
        </w:rPr>
        <w:t>-     Система видеонаблюдения;</w:t>
      </w:r>
    </w:p>
    <w:p w14:paraId="1E6ED652" w14:textId="47B1939D" w:rsidR="009C0EE6" w:rsidRPr="00BB07D0" w:rsidRDefault="00706C8A" w:rsidP="00506A72">
      <w:pPr>
        <w:pStyle w:val="ConsPlusNormal"/>
        <w:widowControl/>
        <w:ind w:firstLine="540"/>
        <w:jc w:val="both"/>
        <w:rPr>
          <w:rFonts w:ascii="Times New Roman" w:hAnsi="Times New Roman" w:cs="Times New Roman"/>
          <w:sz w:val="24"/>
          <w:szCs w:val="24"/>
        </w:rPr>
      </w:pPr>
      <w:r w:rsidRPr="00BB07D0">
        <w:rPr>
          <w:rFonts w:ascii="Times New Roman" w:hAnsi="Times New Roman" w:cs="Times New Roman"/>
          <w:sz w:val="24"/>
          <w:szCs w:val="24"/>
        </w:rPr>
        <w:t xml:space="preserve">- </w:t>
      </w:r>
      <w:r w:rsidR="009C0EE6" w:rsidRPr="00BB07D0">
        <w:rPr>
          <w:rFonts w:ascii="Times New Roman" w:hAnsi="Times New Roman" w:cs="Times New Roman"/>
          <w:sz w:val="24"/>
          <w:szCs w:val="24"/>
        </w:rPr>
        <w:t xml:space="preserve"> </w:t>
      </w:r>
      <w:r w:rsidR="00304480" w:rsidRPr="00BB07D0">
        <w:rPr>
          <w:rFonts w:ascii="Times New Roman" w:hAnsi="Times New Roman" w:cs="Times New Roman"/>
          <w:sz w:val="24"/>
          <w:szCs w:val="24"/>
        </w:rPr>
        <w:t xml:space="preserve">   Общий забор</w:t>
      </w:r>
      <w:r w:rsidR="009C0EE6" w:rsidRPr="00BB07D0">
        <w:rPr>
          <w:rFonts w:ascii="Times New Roman" w:hAnsi="Times New Roman" w:cs="Times New Roman"/>
          <w:sz w:val="24"/>
          <w:szCs w:val="24"/>
        </w:rPr>
        <w:t xml:space="preserve"> вдоль границ </w:t>
      </w:r>
      <w:r w:rsidR="00123E3E">
        <w:rPr>
          <w:rFonts w:ascii="Times New Roman" w:hAnsi="Times New Roman" w:cs="Times New Roman"/>
          <w:sz w:val="24"/>
          <w:szCs w:val="24"/>
        </w:rPr>
        <w:t>СНТ</w:t>
      </w:r>
      <w:r w:rsidR="009C0EE6" w:rsidRPr="00BB07D0">
        <w:rPr>
          <w:rFonts w:ascii="Times New Roman" w:hAnsi="Times New Roman" w:cs="Times New Roman"/>
          <w:sz w:val="24"/>
          <w:szCs w:val="24"/>
        </w:rPr>
        <w:t>;</w:t>
      </w:r>
    </w:p>
    <w:p w14:paraId="1D20BBCB" w14:textId="77777777" w:rsidR="00506A72" w:rsidRPr="00BB07D0" w:rsidRDefault="003B1C67"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А</w:t>
      </w:r>
      <w:r w:rsidR="00506A72" w:rsidRPr="00BB07D0">
        <w:rPr>
          <w:rFonts w:ascii="Times New Roman" w:hAnsi="Times New Roman" w:cs="Times New Roman"/>
          <w:sz w:val="24"/>
          <w:szCs w:val="24"/>
        </w:rPr>
        <w:t>втомобильные стоянки, разворотные площадки;</w:t>
      </w:r>
    </w:p>
    <w:p w14:paraId="0BD11079" w14:textId="77777777" w:rsidR="00506A72" w:rsidRPr="00BB07D0" w:rsidRDefault="003B1C67"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Здание контрольно-пропускного пункта</w:t>
      </w:r>
      <w:r w:rsidR="00506A72" w:rsidRPr="00BB07D0">
        <w:rPr>
          <w:rFonts w:ascii="Times New Roman" w:hAnsi="Times New Roman" w:cs="Times New Roman"/>
          <w:sz w:val="24"/>
          <w:szCs w:val="24"/>
          <w:lang w:val="en-US"/>
        </w:rPr>
        <w:t>;</w:t>
      </w:r>
    </w:p>
    <w:p w14:paraId="6E71AE7F" w14:textId="77777777" w:rsidR="0046629C" w:rsidRPr="00BB07D0" w:rsidRDefault="0046629C"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Здание и оборудование насосной станции;</w:t>
      </w:r>
    </w:p>
    <w:p w14:paraId="1A40355A" w14:textId="77777777" w:rsidR="009C0EE6" w:rsidRPr="00BB07D0" w:rsidRDefault="003B1C67"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Подземная водопроводная сеть и подземная сеть ливневой канализации</w:t>
      </w:r>
      <w:r w:rsidR="009C0EE6" w:rsidRPr="00BB07D0">
        <w:rPr>
          <w:rFonts w:ascii="Times New Roman" w:hAnsi="Times New Roman" w:cs="Times New Roman"/>
          <w:sz w:val="24"/>
          <w:szCs w:val="24"/>
        </w:rPr>
        <w:t>;</w:t>
      </w:r>
    </w:p>
    <w:p w14:paraId="2C4B70DF" w14:textId="77777777" w:rsidR="00706C8A" w:rsidRPr="00BB07D0" w:rsidRDefault="00706C8A"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Электрические подстанции с сетями энергоснабжения и уличного освещения;</w:t>
      </w:r>
    </w:p>
    <w:p w14:paraId="6535F72C" w14:textId="77777777" w:rsidR="00706C8A" w:rsidRPr="00BB07D0" w:rsidRDefault="00706C8A"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 xml:space="preserve">Площадки и контейнеры для сбора мусора; </w:t>
      </w:r>
    </w:p>
    <w:p w14:paraId="62583CDB" w14:textId="77777777" w:rsidR="00706C8A" w:rsidRPr="00BB07D0" w:rsidRDefault="00706C8A"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Детские и спортивные площадки</w:t>
      </w:r>
      <w:r w:rsidR="0046629C" w:rsidRPr="00BB07D0">
        <w:rPr>
          <w:rFonts w:ascii="Times New Roman" w:hAnsi="Times New Roman" w:cs="Times New Roman"/>
          <w:sz w:val="24"/>
          <w:szCs w:val="24"/>
          <w:lang w:val="en-US"/>
        </w:rPr>
        <w:t>;</w:t>
      </w:r>
    </w:p>
    <w:p w14:paraId="6E2390A5" w14:textId="77777777" w:rsidR="0046629C" w:rsidRPr="00BB07D0" w:rsidRDefault="0046629C" w:rsidP="00506A72">
      <w:pPr>
        <w:pStyle w:val="ConsPlusNormal"/>
        <w:widowControl/>
        <w:numPr>
          <w:ilvl w:val="0"/>
          <w:numId w:val="18"/>
        </w:numPr>
        <w:jc w:val="both"/>
        <w:rPr>
          <w:rFonts w:ascii="Times New Roman" w:hAnsi="Times New Roman" w:cs="Times New Roman"/>
          <w:sz w:val="24"/>
          <w:szCs w:val="24"/>
        </w:rPr>
      </w:pPr>
      <w:proofErr w:type="gramStart"/>
      <w:r w:rsidRPr="00BB07D0">
        <w:rPr>
          <w:rFonts w:ascii="Times New Roman" w:hAnsi="Times New Roman" w:cs="Times New Roman"/>
          <w:sz w:val="24"/>
          <w:szCs w:val="24"/>
        </w:rPr>
        <w:t>Противопожарное  имущество</w:t>
      </w:r>
      <w:proofErr w:type="gramEnd"/>
      <w:r w:rsidRPr="00BB07D0">
        <w:rPr>
          <w:rFonts w:ascii="Times New Roman" w:hAnsi="Times New Roman" w:cs="Times New Roman"/>
          <w:sz w:val="24"/>
          <w:szCs w:val="24"/>
          <w:lang w:val="en-US"/>
        </w:rPr>
        <w:t>;</w:t>
      </w:r>
    </w:p>
    <w:p w14:paraId="65710A24" w14:textId="77777777" w:rsidR="0046629C" w:rsidRPr="00BB07D0" w:rsidRDefault="0046629C" w:rsidP="00506A72">
      <w:pPr>
        <w:pStyle w:val="ConsPlusNormal"/>
        <w:widowControl/>
        <w:numPr>
          <w:ilvl w:val="0"/>
          <w:numId w:val="18"/>
        </w:numPr>
        <w:jc w:val="both"/>
        <w:rPr>
          <w:rFonts w:ascii="Times New Roman" w:hAnsi="Times New Roman" w:cs="Times New Roman"/>
          <w:sz w:val="24"/>
          <w:szCs w:val="24"/>
        </w:rPr>
      </w:pPr>
      <w:r w:rsidRPr="00BB07D0">
        <w:rPr>
          <w:rFonts w:ascii="Times New Roman" w:hAnsi="Times New Roman" w:cs="Times New Roman"/>
          <w:sz w:val="24"/>
          <w:szCs w:val="24"/>
        </w:rPr>
        <w:t xml:space="preserve">Доски объявлений и </w:t>
      </w:r>
      <w:proofErr w:type="spellStart"/>
      <w:r w:rsidRPr="00BB07D0">
        <w:rPr>
          <w:rFonts w:ascii="Times New Roman" w:hAnsi="Times New Roman" w:cs="Times New Roman"/>
          <w:sz w:val="24"/>
          <w:szCs w:val="24"/>
        </w:rPr>
        <w:t>др</w:t>
      </w:r>
      <w:proofErr w:type="spellEnd"/>
      <w:r w:rsidRPr="00BB07D0">
        <w:rPr>
          <w:rFonts w:ascii="Times New Roman" w:hAnsi="Times New Roman" w:cs="Times New Roman"/>
          <w:sz w:val="24"/>
          <w:szCs w:val="24"/>
          <w:lang w:val="en-US"/>
        </w:rPr>
        <w:t>.</w:t>
      </w:r>
    </w:p>
    <w:p w14:paraId="3C9EFF30" w14:textId="77777777" w:rsidR="00400543" w:rsidRPr="00BB07D0" w:rsidRDefault="00400543" w:rsidP="00AD63AF">
      <w:pPr>
        <w:pStyle w:val="ConsPlusNormal"/>
        <w:widowControl/>
        <w:ind w:firstLine="540"/>
        <w:jc w:val="both"/>
        <w:rPr>
          <w:rFonts w:ascii="Times New Roman" w:hAnsi="Times New Roman" w:cs="Times New Roman"/>
          <w:sz w:val="24"/>
          <w:szCs w:val="24"/>
        </w:rPr>
      </w:pPr>
    </w:p>
    <w:p w14:paraId="3AB0B4CC" w14:textId="77777777" w:rsidR="00400543" w:rsidRPr="00BB07D0" w:rsidRDefault="00400543" w:rsidP="002C7332">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1. ПРЕДМЕТ ДОГОВОРА</w:t>
      </w:r>
    </w:p>
    <w:p w14:paraId="2814C037" w14:textId="4E6E0393" w:rsidR="00400543" w:rsidRDefault="00621150" w:rsidP="00621150">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1.1 Пользователь</w:t>
      </w:r>
      <w:r w:rsidR="00400543" w:rsidRPr="00BB07D0">
        <w:rPr>
          <w:rFonts w:ascii="Times New Roman" w:eastAsia="Times New Roman" w:hAnsi="Times New Roman" w:cs="Times New Roman"/>
          <w:color w:val="auto"/>
        </w:rPr>
        <w:t xml:space="preserve"> вправе пользоваться за плату </w:t>
      </w:r>
      <w:r w:rsidRPr="00BB07D0">
        <w:rPr>
          <w:rFonts w:ascii="Times New Roman" w:eastAsia="Times New Roman" w:hAnsi="Times New Roman" w:cs="Times New Roman"/>
          <w:color w:val="auto"/>
        </w:rPr>
        <w:t xml:space="preserve">на условиях настоящего Договора </w:t>
      </w:r>
      <w:r w:rsidR="00BB07D0">
        <w:rPr>
          <w:rFonts w:ascii="Times New Roman" w:eastAsia="Times New Roman" w:hAnsi="Times New Roman" w:cs="Times New Roman"/>
          <w:color w:val="auto"/>
        </w:rPr>
        <w:t xml:space="preserve">объектами инфраструктуры и другим </w:t>
      </w:r>
      <w:r w:rsidR="00400543" w:rsidRPr="00BB07D0">
        <w:rPr>
          <w:rFonts w:ascii="Times New Roman" w:eastAsia="Times New Roman" w:hAnsi="Times New Roman" w:cs="Times New Roman"/>
          <w:bCs/>
          <w:color w:val="auto"/>
        </w:rPr>
        <w:t>имуществом общего пользования</w:t>
      </w:r>
      <w:r w:rsidRPr="00BB07D0">
        <w:rPr>
          <w:rFonts w:ascii="Times New Roman" w:eastAsia="Times New Roman" w:hAnsi="Times New Roman" w:cs="Times New Roman"/>
          <w:color w:val="auto"/>
        </w:rPr>
        <w:t xml:space="preserve">, а </w:t>
      </w:r>
      <w:r w:rsidR="00123E3E">
        <w:rPr>
          <w:rFonts w:ascii="Times New Roman" w:eastAsia="Times New Roman" w:hAnsi="Times New Roman" w:cs="Times New Roman"/>
          <w:color w:val="auto"/>
        </w:rPr>
        <w:t>Товарищество</w:t>
      </w:r>
      <w:r w:rsidR="00400543" w:rsidRPr="00BB07D0">
        <w:rPr>
          <w:rFonts w:ascii="Times New Roman" w:eastAsia="Times New Roman" w:hAnsi="Times New Roman" w:cs="Times New Roman"/>
          <w:color w:val="auto"/>
        </w:rPr>
        <w:t xml:space="preserve"> оказывает сопутствующие этому работы, услуги, реализовывая имущественные права, а также поддерживая объекты инфраструктуры и имущество общего пользования в исправном (актуальном) состоянии.</w:t>
      </w:r>
    </w:p>
    <w:p w14:paraId="3F1ECA1C" w14:textId="5857FE95" w:rsidR="00B36339" w:rsidRPr="00BB07D0" w:rsidRDefault="00B36339" w:rsidP="00621150">
      <w:pPr>
        <w:spacing w:before="100" w:beforeAutospacing="1" w:after="100" w:afterAutospacing="1" w:line="248" w:lineRule="atLeast"/>
        <w:ind w:firstLine="225"/>
        <w:jc w:val="both"/>
        <w:rPr>
          <w:rFonts w:ascii="Times New Roman" w:eastAsia="Times New Roman" w:hAnsi="Times New Roman" w:cs="Times New Roman"/>
          <w:color w:val="auto"/>
        </w:rPr>
      </w:pPr>
      <w:r>
        <w:rPr>
          <w:rFonts w:ascii="Times New Roman" w:eastAsia="Times New Roman" w:hAnsi="Times New Roman" w:cs="Times New Roman"/>
          <w:color w:val="auto"/>
        </w:rPr>
        <w:t>1.1.1. Пользователь</w:t>
      </w:r>
      <w:r w:rsidR="00156FC6">
        <w:rPr>
          <w:rFonts w:ascii="Times New Roman" w:eastAsia="Times New Roman" w:hAnsi="Times New Roman" w:cs="Times New Roman"/>
          <w:color w:val="auto"/>
        </w:rPr>
        <w:t xml:space="preserve"> при наличии </w:t>
      </w:r>
      <w:r w:rsidR="009B77D1">
        <w:rPr>
          <w:rFonts w:ascii="Times New Roman" w:eastAsia="Times New Roman" w:hAnsi="Times New Roman" w:cs="Times New Roman"/>
          <w:color w:val="auto"/>
        </w:rPr>
        <w:t xml:space="preserve">утвержденного </w:t>
      </w:r>
      <w:r w:rsidR="00156FC6">
        <w:rPr>
          <w:rFonts w:ascii="Times New Roman" w:eastAsia="Times New Roman" w:hAnsi="Times New Roman" w:cs="Times New Roman"/>
          <w:color w:val="auto"/>
        </w:rPr>
        <w:t>общ</w:t>
      </w:r>
      <w:r w:rsidR="009B77D1">
        <w:rPr>
          <w:rFonts w:ascii="Times New Roman" w:eastAsia="Times New Roman" w:hAnsi="Times New Roman" w:cs="Times New Roman"/>
          <w:color w:val="auto"/>
        </w:rPr>
        <w:t>им</w:t>
      </w:r>
      <w:r w:rsidR="00156FC6">
        <w:rPr>
          <w:rFonts w:ascii="Times New Roman" w:eastAsia="Times New Roman" w:hAnsi="Times New Roman" w:cs="Times New Roman"/>
          <w:color w:val="auto"/>
        </w:rPr>
        <w:t xml:space="preserve"> собрани</w:t>
      </w:r>
      <w:r w:rsidR="009B77D1">
        <w:rPr>
          <w:rFonts w:ascii="Times New Roman" w:eastAsia="Times New Roman" w:hAnsi="Times New Roman" w:cs="Times New Roman"/>
          <w:color w:val="auto"/>
        </w:rPr>
        <w:t>ем</w:t>
      </w:r>
      <w:r w:rsidR="00156FC6">
        <w:rPr>
          <w:rFonts w:ascii="Times New Roman" w:eastAsia="Times New Roman" w:hAnsi="Times New Roman" w:cs="Times New Roman"/>
          <w:color w:val="auto"/>
        </w:rPr>
        <w:t xml:space="preserve"> членов </w:t>
      </w:r>
      <w:r w:rsidR="00123E3E">
        <w:rPr>
          <w:rFonts w:ascii="Times New Roman" w:eastAsia="Times New Roman" w:hAnsi="Times New Roman" w:cs="Times New Roman"/>
          <w:color w:val="auto"/>
        </w:rPr>
        <w:t>СНТ</w:t>
      </w:r>
      <w:r w:rsidR="00156FC6">
        <w:rPr>
          <w:rFonts w:ascii="Times New Roman" w:eastAsia="Times New Roman" w:hAnsi="Times New Roman" w:cs="Times New Roman"/>
          <w:color w:val="auto"/>
        </w:rPr>
        <w:t xml:space="preserve"> </w:t>
      </w:r>
      <w:r w:rsidR="009B77D1">
        <w:rPr>
          <w:rFonts w:ascii="Times New Roman" w:eastAsia="Times New Roman" w:hAnsi="Times New Roman" w:cs="Times New Roman"/>
          <w:color w:val="auto"/>
        </w:rPr>
        <w:t xml:space="preserve">решения, </w:t>
      </w:r>
      <w:r w:rsidR="00376724">
        <w:rPr>
          <w:rFonts w:ascii="Times New Roman" w:eastAsia="Times New Roman" w:hAnsi="Times New Roman" w:cs="Times New Roman"/>
          <w:color w:val="auto"/>
        </w:rPr>
        <w:t xml:space="preserve">обязан </w:t>
      </w:r>
      <w:r w:rsidR="00156FC6">
        <w:rPr>
          <w:rFonts w:ascii="Times New Roman" w:eastAsia="Times New Roman" w:hAnsi="Times New Roman" w:cs="Times New Roman"/>
          <w:color w:val="auto"/>
        </w:rPr>
        <w:t>выплачивать</w:t>
      </w:r>
      <w:r w:rsidR="00376724">
        <w:rPr>
          <w:rFonts w:ascii="Times New Roman" w:eastAsia="Times New Roman" w:hAnsi="Times New Roman" w:cs="Times New Roman"/>
          <w:color w:val="auto"/>
        </w:rPr>
        <w:t xml:space="preserve"> компенсацию текущих расходов </w:t>
      </w:r>
      <w:r w:rsidR="00123E3E">
        <w:rPr>
          <w:rFonts w:ascii="Times New Roman" w:eastAsia="Times New Roman" w:hAnsi="Times New Roman" w:cs="Times New Roman"/>
          <w:color w:val="auto"/>
        </w:rPr>
        <w:t>СНТ</w:t>
      </w:r>
      <w:r w:rsidR="009B77D1">
        <w:rPr>
          <w:rFonts w:ascii="Times New Roman" w:eastAsia="Times New Roman" w:hAnsi="Times New Roman" w:cs="Times New Roman"/>
          <w:color w:val="auto"/>
        </w:rPr>
        <w:t xml:space="preserve"> в соответствии с положениями Устава </w:t>
      </w:r>
      <w:r w:rsidR="00123E3E">
        <w:rPr>
          <w:rFonts w:ascii="Times New Roman" w:eastAsia="Times New Roman" w:hAnsi="Times New Roman" w:cs="Times New Roman"/>
          <w:color w:val="auto"/>
        </w:rPr>
        <w:t>СНТ</w:t>
      </w:r>
      <w:r w:rsidR="009B77D1">
        <w:rPr>
          <w:rFonts w:ascii="Times New Roman" w:eastAsia="Times New Roman" w:hAnsi="Times New Roman" w:cs="Times New Roman"/>
          <w:color w:val="auto"/>
        </w:rPr>
        <w:t>.</w:t>
      </w:r>
      <w:r w:rsidR="001B6D40">
        <w:rPr>
          <w:rFonts w:ascii="Times New Roman" w:eastAsia="Times New Roman" w:hAnsi="Times New Roman" w:cs="Times New Roman"/>
          <w:color w:val="auto"/>
        </w:rPr>
        <w:t xml:space="preserve"> Размер, сроки и порядок оплаты указанной компенсации </w:t>
      </w:r>
      <w:proofErr w:type="gramStart"/>
      <w:r w:rsidR="001B6D40">
        <w:rPr>
          <w:rFonts w:ascii="Times New Roman" w:eastAsia="Times New Roman" w:hAnsi="Times New Roman" w:cs="Times New Roman"/>
          <w:color w:val="auto"/>
        </w:rPr>
        <w:t>определяется  соответствующим</w:t>
      </w:r>
      <w:proofErr w:type="gramEnd"/>
      <w:r w:rsidR="001B6D40">
        <w:rPr>
          <w:rFonts w:ascii="Times New Roman" w:eastAsia="Times New Roman" w:hAnsi="Times New Roman" w:cs="Times New Roman"/>
          <w:color w:val="auto"/>
        </w:rPr>
        <w:t xml:space="preserve"> решением общего собрания членов </w:t>
      </w:r>
      <w:r w:rsidR="00123E3E">
        <w:rPr>
          <w:rFonts w:ascii="Times New Roman" w:eastAsia="Times New Roman" w:hAnsi="Times New Roman" w:cs="Times New Roman"/>
          <w:color w:val="auto"/>
        </w:rPr>
        <w:t>СНТ</w:t>
      </w:r>
      <w:r w:rsidR="001B6D40">
        <w:rPr>
          <w:rFonts w:ascii="Times New Roman" w:eastAsia="Times New Roman" w:hAnsi="Times New Roman" w:cs="Times New Roman"/>
          <w:color w:val="auto"/>
        </w:rPr>
        <w:t xml:space="preserve">. </w:t>
      </w:r>
    </w:p>
    <w:p w14:paraId="1B3C5CA1" w14:textId="099E33D4" w:rsidR="00400543" w:rsidRPr="00BB07D0" w:rsidRDefault="00B7426E"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1.2 </w:t>
      </w:r>
      <w:r w:rsidR="00400543" w:rsidRPr="00BB07D0">
        <w:rPr>
          <w:rFonts w:ascii="Times New Roman" w:eastAsia="Times New Roman" w:hAnsi="Times New Roman" w:cs="Times New Roman"/>
          <w:color w:val="auto"/>
        </w:rPr>
        <w:t>Пользова</w:t>
      </w:r>
      <w:r w:rsidRPr="00BB07D0">
        <w:rPr>
          <w:rFonts w:ascii="Times New Roman" w:eastAsia="Times New Roman" w:hAnsi="Times New Roman" w:cs="Times New Roman"/>
          <w:color w:val="auto"/>
        </w:rPr>
        <w:t>тель</w:t>
      </w:r>
      <w:r w:rsidR="00621150" w:rsidRPr="00BB07D0">
        <w:rPr>
          <w:rFonts w:ascii="Times New Roman" w:eastAsia="Times New Roman" w:hAnsi="Times New Roman" w:cs="Times New Roman"/>
          <w:color w:val="auto"/>
        </w:rPr>
        <w:t xml:space="preserve"> пользуется</w:t>
      </w:r>
      <w:r w:rsidR="00400543" w:rsidRPr="00BB07D0">
        <w:rPr>
          <w:rFonts w:ascii="Times New Roman" w:eastAsia="Times New Roman" w:hAnsi="Times New Roman" w:cs="Times New Roman"/>
          <w:color w:val="auto"/>
        </w:rPr>
        <w:t xml:space="preserve"> имуществом о</w:t>
      </w:r>
      <w:r w:rsidR="00621150" w:rsidRPr="00BB07D0">
        <w:rPr>
          <w:rFonts w:ascii="Times New Roman" w:eastAsia="Times New Roman" w:hAnsi="Times New Roman" w:cs="Times New Roman"/>
          <w:color w:val="auto"/>
        </w:rPr>
        <w:t>бщего по</w:t>
      </w:r>
      <w:r w:rsidRPr="00BB07D0">
        <w:rPr>
          <w:rFonts w:ascii="Times New Roman" w:eastAsia="Times New Roman" w:hAnsi="Times New Roman" w:cs="Times New Roman"/>
          <w:color w:val="auto"/>
        </w:rPr>
        <w:t>льзования</w:t>
      </w:r>
      <w:r w:rsidR="00400543" w:rsidRPr="00BB07D0">
        <w:rPr>
          <w:rFonts w:ascii="Times New Roman" w:eastAsia="Times New Roman" w:hAnsi="Times New Roman" w:cs="Times New Roman"/>
          <w:color w:val="auto"/>
        </w:rPr>
        <w:t xml:space="preserve"> за плату на услови</w:t>
      </w:r>
      <w:r w:rsidR="00621150" w:rsidRPr="00BB07D0">
        <w:rPr>
          <w:rFonts w:ascii="Times New Roman" w:eastAsia="Times New Roman" w:hAnsi="Times New Roman" w:cs="Times New Roman"/>
          <w:color w:val="auto"/>
        </w:rPr>
        <w:t xml:space="preserve">ях равных с членами </w:t>
      </w:r>
      <w:r w:rsidR="00123E3E" w:rsidRPr="00123E3E">
        <w:rPr>
          <w:rFonts w:ascii="Times New Roman" w:eastAsia="Times New Roman" w:hAnsi="Times New Roman" w:cs="Times New Roman"/>
          <w:color w:val="auto"/>
        </w:rPr>
        <w:t>Товарищест</w:t>
      </w:r>
      <w:r w:rsidRPr="00BB07D0">
        <w:rPr>
          <w:rFonts w:ascii="Times New Roman" w:eastAsia="Times New Roman" w:hAnsi="Times New Roman" w:cs="Times New Roman"/>
          <w:color w:val="auto"/>
        </w:rPr>
        <w:t>ва</w:t>
      </w:r>
      <w:r w:rsidR="00400543" w:rsidRPr="00BB07D0">
        <w:rPr>
          <w:rFonts w:ascii="Times New Roman" w:eastAsia="Times New Roman" w:hAnsi="Times New Roman" w:cs="Times New Roman"/>
          <w:color w:val="auto"/>
        </w:rPr>
        <w:t>.</w:t>
      </w:r>
    </w:p>
    <w:p w14:paraId="75BA58C3" w14:textId="77777777" w:rsidR="00400543" w:rsidRPr="00BB07D0" w:rsidRDefault="00400543" w:rsidP="002C7332">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2. ПРАВА И ОБЯЗАННОСТИ СТОРОН</w:t>
      </w:r>
    </w:p>
    <w:p w14:paraId="08EC2D99" w14:textId="77777777" w:rsidR="00400543" w:rsidRPr="00BB07D0" w:rsidRDefault="00B7426E"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2.1 Пользователь</w:t>
      </w:r>
      <w:r w:rsidR="00400543" w:rsidRPr="00BB07D0">
        <w:rPr>
          <w:rFonts w:ascii="Times New Roman" w:eastAsia="Times New Roman" w:hAnsi="Times New Roman" w:cs="Times New Roman"/>
          <w:color w:val="auto"/>
        </w:rPr>
        <w:t xml:space="preserve"> обязан:</w:t>
      </w:r>
    </w:p>
    <w:p w14:paraId="679E0AB1"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2.1.1 Своевременно вносить плату за пользование объектами инфраструктуры и другим имуществом о</w:t>
      </w:r>
      <w:r w:rsidR="00B7426E" w:rsidRPr="00BB07D0">
        <w:rPr>
          <w:rFonts w:ascii="Times New Roman" w:eastAsia="Times New Roman" w:hAnsi="Times New Roman" w:cs="Times New Roman"/>
          <w:color w:val="auto"/>
        </w:rPr>
        <w:t>бщего пользования</w:t>
      </w:r>
      <w:r w:rsidRPr="00BB07D0">
        <w:rPr>
          <w:rFonts w:ascii="Times New Roman" w:eastAsia="Times New Roman" w:hAnsi="Times New Roman" w:cs="Times New Roman"/>
          <w:color w:val="auto"/>
        </w:rPr>
        <w:t>.</w:t>
      </w:r>
    </w:p>
    <w:p w14:paraId="350D0669" w14:textId="17706BAC"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2.1.2 При реализации права пользования объектами инфраструктуры и другим имуществом о</w:t>
      </w:r>
      <w:r w:rsidR="00B7426E" w:rsidRPr="00BB07D0">
        <w:rPr>
          <w:rFonts w:ascii="Times New Roman" w:eastAsia="Times New Roman" w:hAnsi="Times New Roman" w:cs="Times New Roman"/>
          <w:color w:val="auto"/>
        </w:rPr>
        <w:t xml:space="preserve">бщего пользования </w:t>
      </w:r>
      <w:r w:rsidRPr="00BB07D0">
        <w:rPr>
          <w:rFonts w:ascii="Times New Roman" w:eastAsia="Times New Roman" w:hAnsi="Times New Roman" w:cs="Times New Roman"/>
          <w:color w:val="auto"/>
        </w:rPr>
        <w:t>использовать их в соответствии с целевым назначением и правилами, не причинять им вреда, а также не на</w:t>
      </w:r>
      <w:r w:rsidR="006051B5" w:rsidRPr="00BB07D0">
        <w:rPr>
          <w:rFonts w:ascii="Times New Roman" w:eastAsia="Times New Roman" w:hAnsi="Times New Roman" w:cs="Times New Roman"/>
          <w:color w:val="auto"/>
        </w:rPr>
        <w:t xml:space="preserve">рушать права членов </w:t>
      </w:r>
      <w:r w:rsidR="00123E3E">
        <w:rPr>
          <w:rFonts w:ascii="Times New Roman" w:eastAsia="Times New Roman" w:hAnsi="Times New Roman" w:cs="Times New Roman"/>
          <w:color w:val="auto"/>
        </w:rPr>
        <w:t>Товарищества</w:t>
      </w:r>
      <w:r w:rsidR="006051B5" w:rsidRPr="00BB07D0">
        <w:rPr>
          <w:rFonts w:ascii="Times New Roman" w:eastAsia="Times New Roman" w:hAnsi="Times New Roman" w:cs="Times New Roman"/>
          <w:color w:val="auto"/>
        </w:rPr>
        <w:t xml:space="preserve"> и лиц, ведущих </w:t>
      </w:r>
      <w:r w:rsidR="006051B5" w:rsidRPr="00BB07D0">
        <w:rPr>
          <w:rFonts w:ascii="Times New Roman" w:hAnsi="Times New Roman" w:cs="Times New Roman"/>
          <w:color w:val="auto"/>
        </w:rPr>
        <w:t>дачное хозяйство в индивидуальном порядке</w:t>
      </w:r>
      <w:r w:rsidRPr="00BB07D0">
        <w:rPr>
          <w:rFonts w:ascii="Times New Roman" w:eastAsia="Times New Roman" w:hAnsi="Times New Roman" w:cs="Times New Roman"/>
          <w:color w:val="auto"/>
        </w:rPr>
        <w:t>.</w:t>
      </w:r>
    </w:p>
    <w:p w14:paraId="4FBBC961" w14:textId="77777777" w:rsidR="00400543" w:rsidRPr="00BB07D0" w:rsidRDefault="006051B5"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2.2 Пользователь</w:t>
      </w:r>
      <w:r w:rsidR="00400543" w:rsidRPr="00BB07D0">
        <w:rPr>
          <w:rFonts w:ascii="Times New Roman" w:eastAsia="Times New Roman" w:hAnsi="Times New Roman" w:cs="Times New Roman"/>
          <w:color w:val="auto"/>
        </w:rPr>
        <w:t xml:space="preserve"> имеет право:</w:t>
      </w:r>
    </w:p>
    <w:p w14:paraId="722962E8"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2.2.1 Беспрепятственно в любое время пользоваться объектами инфраструктуры и другим имуществом общего пользован</w:t>
      </w:r>
      <w:r w:rsidR="00B7426E" w:rsidRPr="00BB07D0">
        <w:rPr>
          <w:rFonts w:ascii="Times New Roman" w:eastAsia="Times New Roman" w:hAnsi="Times New Roman" w:cs="Times New Roman"/>
          <w:color w:val="auto"/>
        </w:rPr>
        <w:t>ия</w:t>
      </w:r>
      <w:r w:rsidRPr="00BB07D0">
        <w:rPr>
          <w:rFonts w:ascii="Times New Roman" w:eastAsia="Times New Roman" w:hAnsi="Times New Roman" w:cs="Times New Roman"/>
          <w:color w:val="auto"/>
        </w:rPr>
        <w:t>.</w:t>
      </w:r>
    </w:p>
    <w:p w14:paraId="38C441DD" w14:textId="662D5C1A" w:rsidR="00400543" w:rsidRPr="00BB07D0" w:rsidRDefault="00B7426E"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2.2.2</w:t>
      </w:r>
      <w:r w:rsidR="00400543" w:rsidRPr="00BB07D0">
        <w:rPr>
          <w:rFonts w:ascii="Times New Roman" w:eastAsia="Times New Roman" w:hAnsi="Times New Roman" w:cs="Times New Roman"/>
          <w:color w:val="auto"/>
        </w:rPr>
        <w:t xml:space="preserve"> Получать информацию о деятельности органов управления и</w:t>
      </w:r>
      <w:r w:rsidRPr="00BB07D0">
        <w:rPr>
          <w:rFonts w:ascii="Times New Roman" w:eastAsia="Times New Roman" w:hAnsi="Times New Roman" w:cs="Times New Roman"/>
          <w:color w:val="auto"/>
        </w:rPr>
        <w:t xml:space="preserve"> органов контроля </w:t>
      </w:r>
      <w:r w:rsidR="00123E3E">
        <w:rPr>
          <w:rFonts w:ascii="Times New Roman" w:eastAsia="Times New Roman" w:hAnsi="Times New Roman" w:cs="Times New Roman"/>
          <w:color w:val="auto"/>
        </w:rPr>
        <w:t>Товарищества</w:t>
      </w:r>
      <w:r w:rsidR="00400543" w:rsidRPr="00BB07D0">
        <w:rPr>
          <w:rFonts w:ascii="Times New Roman" w:eastAsia="Times New Roman" w:hAnsi="Times New Roman" w:cs="Times New Roman"/>
          <w:color w:val="auto"/>
        </w:rPr>
        <w:t>, связанную с предметом</w:t>
      </w:r>
      <w:r w:rsidR="006051B5" w:rsidRPr="00BB07D0">
        <w:rPr>
          <w:rFonts w:ascii="Times New Roman" w:eastAsia="Times New Roman" w:hAnsi="Times New Roman" w:cs="Times New Roman"/>
          <w:color w:val="auto"/>
        </w:rPr>
        <w:t xml:space="preserve"> настоящего</w:t>
      </w:r>
      <w:r w:rsidR="00400543" w:rsidRPr="00BB07D0">
        <w:rPr>
          <w:rFonts w:ascii="Times New Roman" w:eastAsia="Times New Roman" w:hAnsi="Times New Roman" w:cs="Times New Roman"/>
          <w:color w:val="auto"/>
        </w:rPr>
        <w:t xml:space="preserve"> Д</w:t>
      </w:r>
      <w:bookmarkStart w:id="0" w:name="_GoBack"/>
      <w:bookmarkEnd w:id="0"/>
      <w:r w:rsidR="00400543" w:rsidRPr="00BB07D0">
        <w:rPr>
          <w:rFonts w:ascii="Times New Roman" w:eastAsia="Times New Roman" w:hAnsi="Times New Roman" w:cs="Times New Roman"/>
          <w:color w:val="auto"/>
        </w:rPr>
        <w:t>оговора.</w:t>
      </w:r>
    </w:p>
    <w:p w14:paraId="5C1F7E32" w14:textId="6BC8EB7E" w:rsidR="00400543" w:rsidRPr="00BB07D0" w:rsidRDefault="006051B5"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lastRenderedPageBreak/>
        <w:t>2.3 Пользователь</w:t>
      </w:r>
      <w:r w:rsidR="00400543" w:rsidRPr="00BB07D0">
        <w:rPr>
          <w:rFonts w:ascii="Times New Roman" w:eastAsia="Times New Roman" w:hAnsi="Times New Roman" w:cs="Times New Roman"/>
          <w:color w:val="auto"/>
        </w:rPr>
        <w:t xml:space="preserve"> несёт ответственность в случае утраты, поломки или иного вывода и</w:t>
      </w:r>
      <w:r w:rsidR="00B7426E" w:rsidRPr="00BB07D0">
        <w:rPr>
          <w:rFonts w:ascii="Times New Roman" w:eastAsia="Times New Roman" w:hAnsi="Times New Roman" w:cs="Times New Roman"/>
          <w:color w:val="auto"/>
        </w:rPr>
        <w:t xml:space="preserve">з строя имущества </w:t>
      </w:r>
      <w:r w:rsidRPr="00BB07D0">
        <w:rPr>
          <w:rFonts w:ascii="Times New Roman" w:eastAsia="Times New Roman" w:hAnsi="Times New Roman" w:cs="Times New Roman"/>
          <w:color w:val="auto"/>
        </w:rPr>
        <w:t>общего пользования</w:t>
      </w:r>
      <w:r w:rsidR="00B7426E" w:rsidRPr="00BB07D0">
        <w:rPr>
          <w:rFonts w:ascii="Times New Roman" w:eastAsia="Times New Roman" w:hAnsi="Times New Roman" w:cs="Times New Roman"/>
          <w:color w:val="auto"/>
        </w:rPr>
        <w:t xml:space="preserve"> по вине Пользователя</w:t>
      </w:r>
      <w:r w:rsidR="00400543" w:rsidRPr="00BB07D0">
        <w:rPr>
          <w:rFonts w:ascii="Times New Roman" w:eastAsia="Times New Roman" w:hAnsi="Times New Roman" w:cs="Times New Roman"/>
          <w:color w:val="auto"/>
        </w:rPr>
        <w:t>.</w:t>
      </w:r>
      <w:r w:rsidRPr="00BB07D0">
        <w:rPr>
          <w:rFonts w:ascii="Times New Roman" w:eastAsia="Times New Roman" w:hAnsi="Times New Roman" w:cs="Times New Roman"/>
          <w:color w:val="auto"/>
        </w:rPr>
        <w:t xml:space="preserve"> При этом он восстанавливает такое имущество</w:t>
      </w:r>
      <w:r w:rsidR="00400543" w:rsidRPr="00BB07D0">
        <w:rPr>
          <w:rFonts w:ascii="Times New Roman" w:eastAsia="Times New Roman" w:hAnsi="Times New Roman" w:cs="Times New Roman"/>
          <w:color w:val="auto"/>
        </w:rPr>
        <w:t xml:space="preserve"> за свой счёт или возмещ</w:t>
      </w:r>
      <w:r w:rsidR="00B7426E" w:rsidRPr="00BB07D0">
        <w:rPr>
          <w:rFonts w:ascii="Times New Roman" w:eastAsia="Times New Roman" w:hAnsi="Times New Roman" w:cs="Times New Roman"/>
          <w:color w:val="auto"/>
        </w:rPr>
        <w:t xml:space="preserve">ает его стоимость </w:t>
      </w:r>
      <w:r w:rsidR="00123E3E">
        <w:rPr>
          <w:rFonts w:ascii="Times New Roman" w:eastAsia="Times New Roman" w:hAnsi="Times New Roman" w:cs="Times New Roman"/>
          <w:color w:val="auto"/>
        </w:rPr>
        <w:t>Товарищест</w:t>
      </w:r>
      <w:r w:rsidRPr="00BB07D0">
        <w:rPr>
          <w:rFonts w:ascii="Times New Roman" w:eastAsia="Times New Roman" w:hAnsi="Times New Roman" w:cs="Times New Roman"/>
          <w:color w:val="auto"/>
        </w:rPr>
        <w:t>ву.</w:t>
      </w:r>
    </w:p>
    <w:p w14:paraId="3F3925DF" w14:textId="2F6E60CC"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2.4</w:t>
      </w:r>
      <w:r w:rsidR="00B7426E" w:rsidRPr="00BB07D0">
        <w:rPr>
          <w:rFonts w:ascii="Times New Roman" w:eastAsia="Times New Roman" w:hAnsi="Times New Roman" w:cs="Times New Roman"/>
          <w:color w:val="auto"/>
        </w:rPr>
        <w:t xml:space="preserve"> </w:t>
      </w:r>
      <w:r w:rsidR="00123E3E">
        <w:rPr>
          <w:rFonts w:ascii="Times New Roman" w:eastAsia="Times New Roman" w:hAnsi="Times New Roman" w:cs="Times New Roman"/>
          <w:color w:val="auto"/>
        </w:rPr>
        <w:t>Товарищество</w:t>
      </w:r>
      <w:r w:rsidRPr="00BB07D0">
        <w:rPr>
          <w:rFonts w:ascii="Times New Roman" w:eastAsia="Times New Roman" w:hAnsi="Times New Roman" w:cs="Times New Roman"/>
          <w:color w:val="auto"/>
        </w:rPr>
        <w:t xml:space="preserve"> обязано:</w:t>
      </w:r>
    </w:p>
    <w:p w14:paraId="0E6EB076" w14:textId="77777777" w:rsidR="002C7332" w:rsidRPr="00BB07D0" w:rsidRDefault="006051B5" w:rsidP="002C7332">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2.4.1</w:t>
      </w:r>
      <w:r w:rsidR="002C7332" w:rsidRPr="00BB07D0">
        <w:rPr>
          <w:rFonts w:ascii="Times New Roman" w:eastAsia="Times New Roman" w:hAnsi="Times New Roman" w:cs="Times New Roman"/>
          <w:color w:val="auto"/>
        </w:rPr>
        <w:t>. Своевременно выполнять</w:t>
      </w:r>
      <w:r w:rsidR="00D11C0F">
        <w:rPr>
          <w:rFonts w:ascii="Times New Roman" w:eastAsia="Times New Roman" w:hAnsi="Times New Roman" w:cs="Times New Roman"/>
          <w:color w:val="auto"/>
        </w:rPr>
        <w:t xml:space="preserve"> эксплуатационные</w:t>
      </w:r>
      <w:r w:rsidR="002C7332" w:rsidRPr="00BB07D0">
        <w:rPr>
          <w:rFonts w:ascii="Times New Roman" w:eastAsia="Times New Roman" w:hAnsi="Times New Roman" w:cs="Times New Roman"/>
          <w:color w:val="auto"/>
        </w:rPr>
        <w:t xml:space="preserve"> работы и мероприятия, необходимые для поддерживая объектов инфраструктуры и имущества общего пользования в исправном (актуальном) состоянии.</w:t>
      </w:r>
    </w:p>
    <w:p w14:paraId="4774472E" w14:textId="77777777" w:rsidR="00400543" w:rsidRPr="00BB07D0" w:rsidRDefault="002C7332"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2.4.2. </w:t>
      </w:r>
      <w:r w:rsidR="006051B5" w:rsidRPr="00BB07D0">
        <w:rPr>
          <w:rFonts w:ascii="Times New Roman" w:eastAsia="Times New Roman" w:hAnsi="Times New Roman" w:cs="Times New Roman"/>
          <w:color w:val="auto"/>
        </w:rPr>
        <w:t xml:space="preserve">Предоставить Пользователю, </w:t>
      </w:r>
      <w:r w:rsidR="00400543" w:rsidRPr="00BB07D0">
        <w:rPr>
          <w:rFonts w:ascii="Times New Roman" w:eastAsia="Times New Roman" w:hAnsi="Times New Roman" w:cs="Times New Roman"/>
          <w:color w:val="auto"/>
        </w:rPr>
        <w:t>членам его семьи</w:t>
      </w:r>
      <w:r w:rsidR="006051B5" w:rsidRPr="00BB07D0">
        <w:rPr>
          <w:rFonts w:ascii="Times New Roman" w:eastAsia="Times New Roman" w:hAnsi="Times New Roman" w:cs="Times New Roman"/>
          <w:color w:val="auto"/>
        </w:rPr>
        <w:t xml:space="preserve"> и посетителям</w:t>
      </w:r>
      <w:r w:rsidR="00400543" w:rsidRPr="00BB07D0">
        <w:rPr>
          <w:rFonts w:ascii="Times New Roman" w:eastAsia="Times New Roman" w:hAnsi="Times New Roman" w:cs="Times New Roman"/>
          <w:color w:val="auto"/>
        </w:rPr>
        <w:t xml:space="preserve"> возможность пользоваться объектами инфраструктуры и другим имуществом общего пользован</w:t>
      </w:r>
      <w:r w:rsidR="00B7426E" w:rsidRPr="00BB07D0">
        <w:rPr>
          <w:rFonts w:ascii="Times New Roman" w:eastAsia="Times New Roman" w:hAnsi="Times New Roman" w:cs="Times New Roman"/>
          <w:color w:val="auto"/>
        </w:rPr>
        <w:t>ия</w:t>
      </w:r>
      <w:r w:rsidR="006051B5" w:rsidRPr="00BB07D0">
        <w:rPr>
          <w:rFonts w:ascii="Times New Roman" w:eastAsia="Times New Roman" w:hAnsi="Times New Roman" w:cs="Times New Roman"/>
          <w:color w:val="auto"/>
        </w:rPr>
        <w:t>.</w:t>
      </w:r>
    </w:p>
    <w:p w14:paraId="52DB7EE9" w14:textId="77777777" w:rsidR="00400543" w:rsidRPr="00BB07D0" w:rsidRDefault="002C7332"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2.4.3</w:t>
      </w:r>
      <w:r w:rsidR="006051B5" w:rsidRPr="00BB07D0">
        <w:rPr>
          <w:rFonts w:ascii="Times New Roman" w:eastAsia="Times New Roman" w:hAnsi="Times New Roman" w:cs="Times New Roman"/>
          <w:color w:val="auto"/>
        </w:rPr>
        <w:t xml:space="preserve"> Принимать у Пользователя</w:t>
      </w:r>
      <w:r w:rsidR="00400543" w:rsidRPr="00BB07D0">
        <w:rPr>
          <w:rFonts w:ascii="Times New Roman" w:eastAsia="Times New Roman" w:hAnsi="Times New Roman" w:cs="Times New Roman"/>
          <w:color w:val="auto"/>
        </w:rPr>
        <w:t xml:space="preserve"> плату за пользование объектами инфраструктуры и другим имуществом общего пользован</w:t>
      </w:r>
      <w:r w:rsidR="006051B5" w:rsidRPr="00BB07D0">
        <w:rPr>
          <w:rFonts w:ascii="Times New Roman" w:eastAsia="Times New Roman" w:hAnsi="Times New Roman" w:cs="Times New Roman"/>
          <w:color w:val="auto"/>
        </w:rPr>
        <w:t>ия</w:t>
      </w:r>
      <w:r w:rsidR="00400543" w:rsidRPr="00BB07D0">
        <w:rPr>
          <w:rFonts w:ascii="Times New Roman" w:eastAsia="Times New Roman" w:hAnsi="Times New Roman" w:cs="Times New Roman"/>
          <w:color w:val="auto"/>
        </w:rPr>
        <w:t>.</w:t>
      </w:r>
    </w:p>
    <w:p w14:paraId="49A08A42" w14:textId="77777777" w:rsidR="00400543" w:rsidRPr="00BB07D0" w:rsidRDefault="002C7332"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2.4.4</w:t>
      </w:r>
      <w:r w:rsidR="006051B5" w:rsidRPr="00BB07D0">
        <w:rPr>
          <w:rFonts w:ascii="Times New Roman" w:eastAsia="Times New Roman" w:hAnsi="Times New Roman" w:cs="Times New Roman"/>
          <w:color w:val="auto"/>
        </w:rPr>
        <w:t xml:space="preserve"> По письменному заявлению Пользователя</w:t>
      </w:r>
      <w:r w:rsidR="00400543" w:rsidRPr="00BB07D0">
        <w:rPr>
          <w:rFonts w:ascii="Times New Roman" w:eastAsia="Times New Roman" w:hAnsi="Times New Roman" w:cs="Times New Roman"/>
          <w:color w:val="auto"/>
        </w:rPr>
        <w:t xml:space="preserve"> выдавать ему в течение 14 дней с даты обращения акты сверки по платежам, справки, копии решений общих собраний, решений правления и иные документы, связанные с предметом </w:t>
      </w:r>
      <w:r w:rsidR="00D11C0F">
        <w:rPr>
          <w:rFonts w:ascii="Times New Roman" w:eastAsia="Times New Roman" w:hAnsi="Times New Roman" w:cs="Times New Roman"/>
          <w:color w:val="auto"/>
        </w:rPr>
        <w:t xml:space="preserve">настоящего </w:t>
      </w:r>
      <w:r w:rsidR="00400543" w:rsidRPr="00BB07D0">
        <w:rPr>
          <w:rFonts w:ascii="Times New Roman" w:eastAsia="Times New Roman" w:hAnsi="Times New Roman" w:cs="Times New Roman"/>
          <w:color w:val="auto"/>
        </w:rPr>
        <w:t>Договора.</w:t>
      </w:r>
    </w:p>
    <w:p w14:paraId="2EE4E91C" w14:textId="45AA833A" w:rsidR="00400543" w:rsidRPr="00BB07D0" w:rsidRDefault="006B3E00"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2.5 </w:t>
      </w:r>
      <w:r w:rsidR="00123E3E">
        <w:rPr>
          <w:rFonts w:ascii="Times New Roman" w:eastAsia="Times New Roman" w:hAnsi="Times New Roman" w:cs="Times New Roman"/>
          <w:color w:val="auto"/>
        </w:rPr>
        <w:t>Товарищество</w:t>
      </w:r>
      <w:r w:rsidR="00400543" w:rsidRPr="00BB07D0">
        <w:rPr>
          <w:rFonts w:ascii="Times New Roman" w:eastAsia="Times New Roman" w:hAnsi="Times New Roman" w:cs="Times New Roman"/>
          <w:color w:val="auto"/>
        </w:rPr>
        <w:t xml:space="preserve"> имеет право:</w:t>
      </w:r>
    </w:p>
    <w:p w14:paraId="1ECF9690"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2.5.1 Осуществлять контроль за поря</w:t>
      </w:r>
      <w:r w:rsidR="002C7332" w:rsidRPr="00BB07D0">
        <w:rPr>
          <w:rFonts w:ascii="Times New Roman" w:eastAsia="Times New Roman" w:hAnsi="Times New Roman" w:cs="Times New Roman"/>
          <w:color w:val="auto"/>
        </w:rPr>
        <w:t>дком пользования Пользователем</w:t>
      </w:r>
      <w:r w:rsidRPr="00BB07D0">
        <w:rPr>
          <w:rFonts w:ascii="Times New Roman" w:eastAsia="Times New Roman" w:hAnsi="Times New Roman" w:cs="Times New Roman"/>
          <w:color w:val="auto"/>
        </w:rPr>
        <w:t xml:space="preserve"> объектами инфраструктуры и другим имуществом общего пользован</w:t>
      </w:r>
      <w:r w:rsidR="002C7332" w:rsidRPr="00BB07D0">
        <w:rPr>
          <w:rFonts w:ascii="Times New Roman" w:eastAsia="Times New Roman" w:hAnsi="Times New Roman" w:cs="Times New Roman"/>
          <w:color w:val="auto"/>
        </w:rPr>
        <w:t>ия</w:t>
      </w:r>
      <w:r w:rsidRPr="00BB07D0">
        <w:rPr>
          <w:rFonts w:ascii="Times New Roman" w:eastAsia="Times New Roman" w:hAnsi="Times New Roman" w:cs="Times New Roman"/>
          <w:color w:val="auto"/>
        </w:rPr>
        <w:t>.</w:t>
      </w:r>
    </w:p>
    <w:p w14:paraId="1CCFDF6B" w14:textId="774AE3BE"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2.5.2 Требо</w:t>
      </w:r>
      <w:r w:rsidR="002C7332" w:rsidRPr="00BB07D0">
        <w:rPr>
          <w:rFonts w:ascii="Times New Roman" w:eastAsia="Times New Roman" w:hAnsi="Times New Roman" w:cs="Times New Roman"/>
          <w:color w:val="auto"/>
        </w:rPr>
        <w:t xml:space="preserve">вать от Пользователя соблюдения установленных в </w:t>
      </w:r>
      <w:r w:rsidR="00123E3E">
        <w:rPr>
          <w:rFonts w:ascii="Times New Roman" w:eastAsia="Times New Roman" w:hAnsi="Times New Roman" w:cs="Times New Roman"/>
          <w:color w:val="auto"/>
        </w:rPr>
        <w:t>СНТ</w:t>
      </w:r>
      <w:r w:rsidRPr="00BB07D0">
        <w:rPr>
          <w:rFonts w:ascii="Times New Roman" w:eastAsia="Times New Roman" w:hAnsi="Times New Roman" w:cs="Times New Roman"/>
          <w:color w:val="auto"/>
        </w:rPr>
        <w:t xml:space="preserve"> норм и правил пользования объектами инфраструктуры и иным имуществом общего пользован</w:t>
      </w:r>
      <w:r w:rsidR="002C7332" w:rsidRPr="00BB07D0">
        <w:rPr>
          <w:rFonts w:ascii="Times New Roman" w:eastAsia="Times New Roman" w:hAnsi="Times New Roman" w:cs="Times New Roman"/>
          <w:color w:val="auto"/>
        </w:rPr>
        <w:t xml:space="preserve">ия, принадлежащим </w:t>
      </w:r>
      <w:r w:rsidR="00123E3E">
        <w:rPr>
          <w:rFonts w:ascii="Times New Roman" w:eastAsia="Times New Roman" w:hAnsi="Times New Roman" w:cs="Times New Roman"/>
          <w:color w:val="auto"/>
        </w:rPr>
        <w:t>Товарищест</w:t>
      </w:r>
      <w:r w:rsidR="002C7332" w:rsidRPr="00BB07D0">
        <w:rPr>
          <w:rFonts w:ascii="Times New Roman" w:eastAsia="Times New Roman" w:hAnsi="Times New Roman" w:cs="Times New Roman"/>
          <w:color w:val="auto"/>
        </w:rPr>
        <w:t>ву</w:t>
      </w:r>
      <w:r w:rsidRPr="00BB07D0">
        <w:rPr>
          <w:rFonts w:ascii="Times New Roman" w:eastAsia="Times New Roman" w:hAnsi="Times New Roman" w:cs="Times New Roman"/>
          <w:color w:val="auto"/>
        </w:rPr>
        <w:t>.</w:t>
      </w:r>
    </w:p>
    <w:p w14:paraId="6DBABBD3"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2.5.3 Осуществлять </w:t>
      </w:r>
      <w:r w:rsidR="002C7332" w:rsidRPr="00BB07D0">
        <w:rPr>
          <w:rFonts w:ascii="Times New Roman" w:eastAsia="Times New Roman" w:hAnsi="Times New Roman" w:cs="Times New Roman"/>
          <w:color w:val="auto"/>
        </w:rPr>
        <w:t>индексацию оплаты Пользователя</w:t>
      </w:r>
      <w:r w:rsidRPr="00BB07D0">
        <w:rPr>
          <w:rFonts w:ascii="Times New Roman" w:eastAsia="Times New Roman" w:hAnsi="Times New Roman" w:cs="Times New Roman"/>
          <w:color w:val="auto"/>
        </w:rPr>
        <w:t xml:space="preserve"> в соответствии с инфляцией и изменением тарифов.</w:t>
      </w:r>
    </w:p>
    <w:p w14:paraId="2FC47115" w14:textId="77777777" w:rsidR="002C7332" w:rsidRPr="00BB07D0" w:rsidRDefault="002C7332" w:rsidP="00400543">
      <w:pPr>
        <w:spacing w:before="100" w:beforeAutospacing="1" w:after="100" w:afterAutospacing="1" w:line="248" w:lineRule="atLeast"/>
        <w:ind w:firstLine="225"/>
        <w:jc w:val="both"/>
        <w:rPr>
          <w:rFonts w:ascii="Times New Roman" w:eastAsia="Times New Roman" w:hAnsi="Times New Roman" w:cs="Times New Roman"/>
          <w:color w:val="auto"/>
        </w:rPr>
      </w:pPr>
    </w:p>
    <w:p w14:paraId="1E330DF8" w14:textId="77777777" w:rsidR="00400543" w:rsidRPr="00BB07D0" w:rsidRDefault="00400543" w:rsidP="002C7332">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3. ПЛАТЕЖИ ПО ДОГОВОРУ</w:t>
      </w:r>
    </w:p>
    <w:p w14:paraId="27ABA6AE" w14:textId="4888F040" w:rsidR="00FF7E88"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3.1 За пользование объектами </w:t>
      </w:r>
      <w:r w:rsidRPr="00BB07D0">
        <w:rPr>
          <w:rFonts w:ascii="Times New Roman" w:eastAsia="Times New Roman" w:hAnsi="Times New Roman" w:cs="Times New Roman"/>
          <w:bCs/>
          <w:color w:val="auto"/>
        </w:rPr>
        <w:t>инфраструктуры</w:t>
      </w:r>
      <w:r w:rsidRPr="00BB07D0">
        <w:rPr>
          <w:rFonts w:ascii="Times New Roman" w:eastAsia="Times New Roman" w:hAnsi="Times New Roman" w:cs="Times New Roman"/>
          <w:color w:val="auto"/>
        </w:rPr>
        <w:t> и другим</w:t>
      </w:r>
      <w:r w:rsidR="00BB07D0">
        <w:rPr>
          <w:rFonts w:ascii="Times New Roman" w:eastAsia="Times New Roman" w:hAnsi="Times New Roman" w:cs="Times New Roman"/>
          <w:color w:val="auto"/>
        </w:rPr>
        <w:t xml:space="preserve"> имуществом общего пользования </w:t>
      </w:r>
      <w:r w:rsidR="00FF7E88" w:rsidRPr="00BB07D0">
        <w:rPr>
          <w:rFonts w:ascii="Times New Roman" w:eastAsia="Times New Roman" w:hAnsi="Times New Roman" w:cs="Times New Roman"/>
          <w:color w:val="auto"/>
        </w:rPr>
        <w:t>Пользователь</w:t>
      </w:r>
      <w:r w:rsidRPr="00BB07D0">
        <w:rPr>
          <w:rFonts w:ascii="Times New Roman" w:eastAsia="Times New Roman" w:hAnsi="Times New Roman" w:cs="Times New Roman"/>
          <w:color w:val="auto"/>
        </w:rPr>
        <w:t xml:space="preserve"> п</w:t>
      </w:r>
      <w:r w:rsidR="002C7332" w:rsidRPr="00BB07D0">
        <w:rPr>
          <w:rFonts w:ascii="Times New Roman" w:eastAsia="Times New Roman" w:hAnsi="Times New Roman" w:cs="Times New Roman"/>
          <w:color w:val="auto"/>
        </w:rPr>
        <w:t xml:space="preserve">роизводит оплату на счет </w:t>
      </w:r>
      <w:r w:rsidR="00123E3E">
        <w:rPr>
          <w:rFonts w:ascii="Times New Roman" w:eastAsia="Times New Roman" w:hAnsi="Times New Roman" w:cs="Times New Roman"/>
          <w:color w:val="auto"/>
        </w:rPr>
        <w:t>Товарищества</w:t>
      </w:r>
      <w:r w:rsidR="002C7332" w:rsidRPr="00BB07D0">
        <w:rPr>
          <w:rFonts w:ascii="Times New Roman" w:eastAsia="Times New Roman" w:hAnsi="Times New Roman" w:cs="Times New Roman"/>
          <w:color w:val="auto"/>
        </w:rPr>
        <w:t xml:space="preserve"> ___________. Периодичность оплаты – 1 раз в месяц</w:t>
      </w:r>
      <w:r w:rsidR="00FF7E88" w:rsidRPr="00BB07D0">
        <w:rPr>
          <w:rFonts w:ascii="Times New Roman" w:eastAsia="Times New Roman" w:hAnsi="Times New Roman" w:cs="Times New Roman"/>
          <w:color w:val="auto"/>
        </w:rPr>
        <w:t xml:space="preserve">. Платеж вносится в срок до </w:t>
      </w:r>
      <w:r w:rsidR="00516D35">
        <w:rPr>
          <w:rFonts w:ascii="Times New Roman" w:eastAsia="Times New Roman" w:hAnsi="Times New Roman" w:cs="Times New Roman"/>
          <w:color w:val="auto"/>
        </w:rPr>
        <w:t>15</w:t>
      </w:r>
      <w:r w:rsidR="00FF7E88" w:rsidRPr="00BB07D0">
        <w:rPr>
          <w:rFonts w:ascii="Times New Roman" w:eastAsia="Times New Roman" w:hAnsi="Times New Roman" w:cs="Times New Roman"/>
          <w:color w:val="auto"/>
        </w:rPr>
        <w:t xml:space="preserve"> числа месяца</w:t>
      </w:r>
      <w:r w:rsidRPr="00BB07D0">
        <w:rPr>
          <w:rFonts w:ascii="Times New Roman" w:eastAsia="Times New Roman" w:hAnsi="Times New Roman" w:cs="Times New Roman"/>
          <w:color w:val="auto"/>
        </w:rPr>
        <w:t xml:space="preserve">, </w:t>
      </w:r>
      <w:r w:rsidR="00FF7E88" w:rsidRPr="00BB07D0">
        <w:rPr>
          <w:rFonts w:ascii="Times New Roman" w:eastAsia="Times New Roman" w:hAnsi="Times New Roman" w:cs="Times New Roman"/>
          <w:color w:val="auto"/>
        </w:rPr>
        <w:t>следующего</w:t>
      </w:r>
      <w:r w:rsidR="00D11C0F">
        <w:rPr>
          <w:rFonts w:ascii="Times New Roman" w:eastAsia="Times New Roman" w:hAnsi="Times New Roman" w:cs="Times New Roman"/>
          <w:color w:val="auto"/>
        </w:rPr>
        <w:t xml:space="preserve"> за оплачиваемым, на основании выставленной </w:t>
      </w:r>
      <w:r w:rsidR="00123E3E">
        <w:rPr>
          <w:rFonts w:ascii="Times New Roman" w:eastAsia="Times New Roman" w:hAnsi="Times New Roman" w:cs="Times New Roman"/>
          <w:color w:val="auto"/>
        </w:rPr>
        <w:t>Товарищество</w:t>
      </w:r>
      <w:r w:rsidR="00D11C0F">
        <w:rPr>
          <w:rFonts w:ascii="Times New Roman" w:eastAsia="Times New Roman" w:hAnsi="Times New Roman" w:cs="Times New Roman"/>
          <w:color w:val="auto"/>
        </w:rPr>
        <w:t>м квитанции на оплату</w:t>
      </w:r>
      <w:r w:rsidRPr="00BB07D0">
        <w:rPr>
          <w:rFonts w:ascii="Times New Roman" w:eastAsia="Times New Roman" w:hAnsi="Times New Roman" w:cs="Times New Roman"/>
          <w:color w:val="auto"/>
        </w:rPr>
        <w:t xml:space="preserve">. </w:t>
      </w:r>
    </w:p>
    <w:p w14:paraId="7F2634E7" w14:textId="77777777" w:rsidR="00400543" w:rsidRPr="00BB07D0" w:rsidRDefault="00FF7E88"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3.2 Плата Пользователя</w:t>
      </w:r>
      <w:r w:rsidR="00400543" w:rsidRPr="00BB07D0">
        <w:rPr>
          <w:rFonts w:ascii="Times New Roman" w:eastAsia="Times New Roman" w:hAnsi="Times New Roman" w:cs="Times New Roman"/>
          <w:color w:val="auto"/>
        </w:rPr>
        <w:t xml:space="preserve"> за пользование объектами инфраструктуры и другим имуществом о</w:t>
      </w:r>
      <w:r w:rsidRPr="00BB07D0">
        <w:rPr>
          <w:rFonts w:ascii="Times New Roman" w:eastAsia="Times New Roman" w:hAnsi="Times New Roman" w:cs="Times New Roman"/>
          <w:color w:val="auto"/>
        </w:rPr>
        <w:t>бщего пользования</w:t>
      </w:r>
      <w:r w:rsidR="00400543" w:rsidRPr="00BB07D0">
        <w:rPr>
          <w:rFonts w:ascii="Times New Roman" w:eastAsia="Times New Roman" w:hAnsi="Times New Roman" w:cs="Times New Roman"/>
          <w:color w:val="auto"/>
        </w:rPr>
        <w:t xml:space="preserve"> именуется взносом или платежом.</w:t>
      </w:r>
    </w:p>
    <w:p w14:paraId="77C87DFF" w14:textId="1035FF09"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3.3 В случае приобретения, создания (в том числе реконструк</w:t>
      </w:r>
      <w:r w:rsidR="00FF7E88" w:rsidRPr="00BB07D0">
        <w:rPr>
          <w:rFonts w:ascii="Times New Roman" w:eastAsia="Times New Roman" w:hAnsi="Times New Roman" w:cs="Times New Roman"/>
          <w:color w:val="auto"/>
        </w:rPr>
        <w:t xml:space="preserve">ции, модернизации) </w:t>
      </w:r>
      <w:r w:rsidR="00123E3E">
        <w:rPr>
          <w:rFonts w:ascii="Times New Roman" w:eastAsia="Times New Roman" w:hAnsi="Times New Roman" w:cs="Times New Roman"/>
          <w:color w:val="auto"/>
        </w:rPr>
        <w:t>Товарищество</w:t>
      </w:r>
      <w:r w:rsidR="00FF7E88" w:rsidRPr="00BB07D0">
        <w:rPr>
          <w:rFonts w:ascii="Times New Roman" w:eastAsia="Times New Roman" w:hAnsi="Times New Roman" w:cs="Times New Roman"/>
          <w:color w:val="auto"/>
        </w:rPr>
        <w:t>м</w:t>
      </w:r>
      <w:r w:rsidRPr="00BB07D0">
        <w:rPr>
          <w:rFonts w:ascii="Times New Roman" w:eastAsia="Times New Roman" w:hAnsi="Times New Roman" w:cs="Times New Roman"/>
          <w:color w:val="auto"/>
        </w:rPr>
        <w:t xml:space="preserve"> новых объектов инфраструктуры и другого имущества общего по</w:t>
      </w:r>
      <w:r w:rsidR="00FF7E88" w:rsidRPr="00BB07D0">
        <w:rPr>
          <w:rFonts w:ascii="Times New Roman" w:eastAsia="Times New Roman" w:hAnsi="Times New Roman" w:cs="Times New Roman"/>
          <w:color w:val="auto"/>
        </w:rPr>
        <w:t>льзования, которыми пользуется Пользователь</w:t>
      </w:r>
      <w:r w:rsidRPr="00BB07D0">
        <w:rPr>
          <w:rFonts w:ascii="Times New Roman" w:eastAsia="Times New Roman" w:hAnsi="Times New Roman" w:cs="Times New Roman"/>
          <w:color w:val="auto"/>
        </w:rPr>
        <w:t>, размер взноса (платежа) за пользование этими объектами инфраструктуры и другим имуществом общего</w:t>
      </w:r>
      <w:r w:rsidR="00FF7E88" w:rsidRPr="00BB07D0">
        <w:rPr>
          <w:rFonts w:ascii="Times New Roman" w:eastAsia="Times New Roman" w:hAnsi="Times New Roman" w:cs="Times New Roman"/>
          <w:color w:val="auto"/>
        </w:rPr>
        <w:t xml:space="preserve"> пользования увеличивается для Пользователя</w:t>
      </w:r>
      <w:r w:rsidRPr="00BB07D0">
        <w:rPr>
          <w:rFonts w:ascii="Times New Roman" w:eastAsia="Times New Roman" w:hAnsi="Times New Roman" w:cs="Times New Roman"/>
          <w:color w:val="auto"/>
        </w:rPr>
        <w:t xml:space="preserve"> на величину оплаты (целевого взноса) на приобретение (создание) объектов инфраструктуры и другого имущества общего пользования.</w:t>
      </w:r>
    </w:p>
    <w:p w14:paraId="6196980B" w14:textId="63390675"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Взнос (платёж) на создание, приобретение нового объекта инфраструктуры, имущест</w:t>
      </w:r>
      <w:r w:rsidR="00FF7E88" w:rsidRPr="00BB07D0">
        <w:rPr>
          <w:rFonts w:ascii="Times New Roman" w:eastAsia="Times New Roman" w:hAnsi="Times New Roman" w:cs="Times New Roman"/>
          <w:color w:val="auto"/>
        </w:rPr>
        <w:t xml:space="preserve">ва </w:t>
      </w:r>
      <w:r w:rsidR="00FF7E88" w:rsidRPr="00BB07D0">
        <w:rPr>
          <w:rFonts w:ascii="Times New Roman" w:eastAsia="Times New Roman" w:hAnsi="Times New Roman" w:cs="Times New Roman"/>
          <w:color w:val="auto"/>
        </w:rPr>
        <w:lastRenderedPageBreak/>
        <w:t>общего пользования вносится Пользователем</w:t>
      </w:r>
      <w:r w:rsidRPr="00BB07D0">
        <w:rPr>
          <w:rFonts w:ascii="Times New Roman" w:eastAsia="Times New Roman" w:hAnsi="Times New Roman" w:cs="Times New Roman"/>
          <w:color w:val="auto"/>
        </w:rPr>
        <w:t xml:space="preserve"> в размере и сроки, определённы</w:t>
      </w:r>
      <w:r w:rsidR="00FF7E88" w:rsidRPr="00BB07D0">
        <w:rPr>
          <w:rFonts w:ascii="Times New Roman" w:eastAsia="Times New Roman" w:hAnsi="Times New Roman" w:cs="Times New Roman"/>
          <w:color w:val="auto"/>
        </w:rPr>
        <w:t xml:space="preserve">е общим собранием </w:t>
      </w:r>
      <w:r w:rsidR="00123E3E">
        <w:rPr>
          <w:rFonts w:ascii="Times New Roman" w:eastAsia="Times New Roman" w:hAnsi="Times New Roman" w:cs="Times New Roman"/>
          <w:color w:val="auto"/>
        </w:rPr>
        <w:t>Товарищества</w:t>
      </w:r>
      <w:r w:rsidRPr="00BB07D0">
        <w:rPr>
          <w:rFonts w:ascii="Times New Roman" w:eastAsia="Times New Roman" w:hAnsi="Times New Roman" w:cs="Times New Roman"/>
          <w:color w:val="auto"/>
        </w:rPr>
        <w:t>.</w:t>
      </w:r>
    </w:p>
    <w:p w14:paraId="6953DA4D" w14:textId="75C33088" w:rsidR="00110235"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3.4 Размер взноса</w:t>
      </w:r>
      <w:r w:rsidR="00110235" w:rsidRPr="00BB07D0">
        <w:rPr>
          <w:rFonts w:ascii="Times New Roman" w:eastAsia="Times New Roman" w:hAnsi="Times New Roman" w:cs="Times New Roman"/>
          <w:color w:val="auto"/>
        </w:rPr>
        <w:t xml:space="preserve"> (платежа)</w:t>
      </w:r>
      <w:r w:rsidRPr="00BB07D0">
        <w:rPr>
          <w:rFonts w:ascii="Times New Roman" w:eastAsia="Times New Roman" w:hAnsi="Times New Roman" w:cs="Times New Roman"/>
          <w:color w:val="auto"/>
        </w:rPr>
        <w:t xml:space="preserve"> устанавливается путём деления общей суммы расх</w:t>
      </w:r>
      <w:r w:rsidR="00110235" w:rsidRPr="00BB07D0">
        <w:rPr>
          <w:rFonts w:ascii="Times New Roman" w:eastAsia="Times New Roman" w:hAnsi="Times New Roman" w:cs="Times New Roman"/>
          <w:color w:val="auto"/>
        </w:rPr>
        <w:t xml:space="preserve">одной части сметы </w:t>
      </w:r>
      <w:r w:rsidR="00123E3E">
        <w:rPr>
          <w:rFonts w:ascii="Times New Roman" w:eastAsia="Times New Roman" w:hAnsi="Times New Roman" w:cs="Times New Roman"/>
          <w:color w:val="auto"/>
        </w:rPr>
        <w:t>Товарищества</w:t>
      </w:r>
      <w:r w:rsidRPr="00BB07D0">
        <w:rPr>
          <w:rFonts w:ascii="Times New Roman" w:eastAsia="Times New Roman" w:hAnsi="Times New Roman" w:cs="Times New Roman"/>
          <w:color w:val="auto"/>
        </w:rPr>
        <w:t xml:space="preserve">, утверждаемой решением общего собрания на очередной календарный год, на </w:t>
      </w:r>
      <w:r w:rsidR="00110235" w:rsidRPr="00BB07D0">
        <w:rPr>
          <w:rFonts w:ascii="Times New Roman" w:eastAsia="Times New Roman" w:hAnsi="Times New Roman" w:cs="Times New Roman"/>
          <w:color w:val="auto"/>
        </w:rPr>
        <w:t xml:space="preserve">количество индивидуальных </w:t>
      </w:r>
      <w:r w:rsidR="008E21B3">
        <w:rPr>
          <w:rFonts w:ascii="Times New Roman" w:eastAsia="Times New Roman" w:hAnsi="Times New Roman" w:cs="Times New Roman"/>
          <w:color w:val="auto"/>
        </w:rPr>
        <w:t xml:space="preserve">дачных </w:t>
      </w:r>
      <w:r w:rsidR="00110235" w:rsidRPr="00BB07D0">
        <w:rPr>
          <w:rFonts w:ascii="Times New Roman" w:eastAsia="Times New Roman" w:hAnsi="Times New Roman" w:cs="Times New Roman"/>
          <w:color w:val="auto"/>
        </w:rPr>
        <w:t>земельных участков на тер</w:t>
      </w:r>
      <w:r w:rsidR="00EC1724">
        <w:rPr>
          <w:rFonts w:ascii="Times New Roman" w:eastAsia="Times New Roman" w:hAnsi="Times New Roman" w:cs="Times New Roman"/>
          <w:color w:val="auto"/>
        </w:rPr>
        <w:t xml:space="preserve">ритории </w:t>
      </w:r>
      <w:r w:rsidR="00123E3E">
        <w:rPr>
          <w:rFonts w:ascii="Times New Roman" w:eastAsia="Times New Roman" w:hAnsi="Times New Roman" w:cs="Times New Roman"/>
          <w:color w:val="auto"/>
        </w:rPr>
        <w:t>СНТ</w:t>
      </w:r>
      <w:r w:rsidR="00EC1724">
        <w:rPr>
          <w:rFonts w:ascii="Times New Roman" w:eastAsia="Times New Roman" w:hAnsi="Times New Roman" w:cs="Times New Roman"/>
          <w:color w:val="auto"/>
        </w:rPr>
        <w:t xml:space="preserve"> равное </w:t>
      </w:r>
      <w:r w:rsidR="00EC1724" w:rsidRPr="00EC1724">
        <w:rPr>
          <w:rFonts w:ascii="Times New Roman" w:eastAsia="Times New Roman" w:hAnsi="Times New Roman" w:cs="Times New Roman"/>
          <w:color w:val="auto"/>
        </w:rPr>
        <w:t>293</w:t>
      </w:r>
      <w:r w:rsidR="00110235" w:rsidRPr="00BB07D0">
        <w:rPr>
          <w:rFonts w:ascii="Times New Roman" w:eastAsia="Times New Roman" w:hAnsi="Times New Roman" w:cs="Times New Roman"/>
          <w:color w:val="auto"/>
        </w:rPr>
        <w:t>.</w:t>
      </w:r>
    </w:p>
    <w:p w14:paraId="50EAA2EC" w14:textId="5F159426" w:rsidR="00400543" w:rsidRPr="00BB07D0" w:rsidRDefault="00110235" w:rsidP="0088116F">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Взнос (платеж) не включает в себя </w:t>
      </w:r>
      <w:r w:rsidR="0088116F" w:rsidRPr="00BB07D0">
        <w:rPr>
          <w:rFonts w:ascii="Times New Roman" w:eastAsia="Times New Roman" w:hAnsi="Times New Roman" w:cs="Times New Roman"/>
          <w:color w:val="auto"/>
        </w:rPr>
        <w:t>оплату Пользователем индивидуально потребляемых им (членами его семьи) коммунальных ресурсов, таких как электроснабжение, водоснабжение и т.д.</w:t>
      </w:r>
      <w:r w:rsidR="00C11BF7" w:rsidRPr="00BB07D0">
        <w:rPr>
          <w:rFonts w:ascii="Times New Roman" w:eastAsia="Times New Roman" w:hAnsi="Times New Roman" w:cs="Times New Roman"/>
          <w:color w:val="auto"/>
        </w:rPr>
        <w:t xml:space="preserve"> Оплата указанных коммунальных ресурсов Пользователь производит на основании и в соответствии с иными договорами, заключаемыми с </w:t>
      </w:r>
      <w:r w:rsidR="00123E3E">
        <w:rPr>
          <w:rFonts w:ascii="Times New Roman" w:eastAsia="Times New Roman" w:hAnsi="Times New Roman" w:cs="Times New Roman"/>
          <w:color w:val="auto"/>
        </w:rPr>
        <w:t>Товарищество</w:t>
      </w:r>
      <w:r w:rsidR="00C11BF7" w:rsidRPr="00BB07D0">
        <w:rPr>
          <w:rFonts w:ascii="Times New Roman" w:eastAsia="Times New Roman" w:hAnsi="Times New Roman" w:cs="Times New Roman"/>
          <w:color w:val="auto"/>
        </w:rPr>
        <w:t>м.</w:t>
      </w:r>
    </w:p>
    <w:p w14:paraId="5479279A" w14:textId="486A014D"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3.5 Размер взноса (платежа) за пользование объектами инфраструктуры и другим имуществом общего пользовани</w:t>
      </w:r>
      <w:r w:rsidR="0088116F" w:rsidRPr="00BB07D0">
        <w:rPr>
          <w:rFonts w:ascii="Times New Roman" w:eastAsia="Times New Roman" w:hAnsi="Times New Roman" w:cs="Times New Roman"/>
          <w:color w:val="auto"/>
        </w:rPr>
        <w:t>я,</w:t>
      </w:r>
      <w:r w:rsidRPr="00BB07D0">
        <w:rPr>
          <w:rFonts w:ascii="Times New Roman" w:eastAsia="Times New Roman" w:hAnsi="Times New Roman" w:cs="Times New Roman"/>
          <w:color w:val="auto"/>
        </w:rPr>
        <w:t xml:space="preserve"> при условии внесения взносов на приобретение (создание) указанного им</w:t>
      </w:r>
      <w:r w:rsidR="0088116F" w:rsidRPr="00BB07D0">
        <w:rPr>
          <w:rFonts w:ascii="Times New Roman" w:eastAsia="Times New Roman" w:hAnsi="Times New Roman" w:cs="Times New Roman"/>
          <w:color w:val="auto"/>
        </w:rPr>
        <w:t>ущества, не может превышать для Пользователя</w:t>
      </w:r>
      <w:r w:rsidRPr="00BB07D0">
        <w:rPr>
          <w:rFonts w:ascii="Times New Roman" w:eastAsia="Times New Roman" w:hAnsi="Times New Roman" w:cs="Times New Roman"/>
          <w:color w:val="auto"/>
        </w:rPr>
        <w:t xml:space="preserve"> размер платы за пользование указанными объектами и им</w:t>
      </w:r>
      <w:r w:rsidR="00C11BF7" w:rsidRPr="00BB07D0">
        <w:rPr>
          <w:rFonts w:ascii="Times New Roman" w:eastAsia="Times New Roman" w:hAnsi="Times New Roman" w:cs="Times New Roman"/>
          <w:color w:val="auto"/>
        </w:rPr>
        <w:t xml:space="preserve">уществом для членов </w:t>
      </w:r>
      <w:r w:rsidR="00123E3E">
        <w:rPr>
          <w:rFonts w:ascii="Times New Roman" w:eastAsia="Times New Roman" w:hAnsi="Times New Roman" w:cs="Times New Roman"/>
          <w:color w:val="auto"/>
        </w:rPr>
        <w:t>Товарищества</w:t>
      </w:r>
      <w:r w:rsidRPr="00BB07D0">
        <w:rPr>
          <w:rFonts w:ascii="Times New Roman" w:eastAsia="Times New Roman" w:hAnsi="Times New Roman" w:cs="Times New Roman"/>
          <w:color w:val="auto"/>
        </w:rPr>
        <w:t>.</w:t>
      </w:r>
    </w:p>
    <w:p w14:paraId="46F1200D" w14:textId="77777777" w:rsidR="00400543" w:rsidRPr="00BB07D0" w:rsidRDefault="00DE4D51"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3.6 Изменения настоящего</w:t>
      </w:r>
      <w:r w:rsidR="00CB34B6" w:rsidRPr="00BB07D0">
        <w:rPr>
          <w:rFonts w:ascii="Times New Roman" w:eastAsia="Times New Roman" w:hAnsi="Times New Roman" w:cs="Times New Roman"/>
          <w:color w:val="auto"/>
        </w:rPr>
        <w:t xml:space="preserve"> Договора</w:t>
      </w:r>
      <w:r w:rsidR="00400543" w:rsidRPr="00BB07D0">
        <w:rPr>
          <w:rFonts w:ascii="Times New Roman" w:eastAsia="Times New Roman" w:hAnsi="Times New Roman" w:cs="Times New Roman"/>
          <w:color w:val="auto"/>
        </w:rPr>
        <w:t xml:space="preserve"> оформляются дополнительными соглашениями к Договору.</w:t>
      </w:r>
    </w:p>
    <w:p w14:paraId="2B677C26" w14:textId="6801F075"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3.7 Изменения порядка внесения взносов (платежей) утверждаются решени</w:t>
      </w:r>
      <w:r w:rsidR="00CB34B6" w:rsidRPr="00BB07D0">
        <w:rPr>
          <w:rFonts w:ascii="Times New Roman" w:eastAsia="Times New Roman" w:hAnsi="Times New Roman" w:cs="Times New Roman"/>
          <w:color w:val="auto"/>
        </w:rPr>
        <w:t xml:space="preserve">ями общего собрания </w:t>
      </w:r>
      <w:r w:rsidR="00123E3E">
        <w:rPr>
          <w:rFonts w:ascii="Times New Roman" w:eastAsia="Times New Roman" w:hAnsi="Times New Roman" w:cs="Times New Roman"/>
          <w:color w:val="auto"/>
        </w:rPr>
        <w:t>Товарищества</w:t>
      </w:r>
      <w:r w:rsidR="00CB34B6" w:rsidRPr="00BB07D0">
        <w:rPr>
          <w:rFonts w:ascii="Times New Roman" w:eastAsia="Times New Roman" w:hAnsi="Times New Roman" w:cs="Times New Roman"/>
          <w:color w:val="auto"/>
        </w:rPr>
        <w:t xml:space="preserve"> и доводятся до Пользователя</w:t>
      </w:r>
      <w:r w:rsidRPr="00BB07D0">
        <w:rPr>
          <w:rFonts w:ascii="Times New Roman" w:eastAsia="Times New Roman" w:hAnsi="Times New Roman" w:cs="Times New Roman"/>
          <w:color w:val="auto"/>
        </w:rPr>
        <w:t xml:space="preserve"> в том же порядк</w:t>
      </w:r>
      <w:r w:rsidR="00CB34B6" w:rsidRPr="00BB07D0">
        <w:rPr>
          <w:rFonts w:ascii="Times New Roman" w:eastAsia="Times New Roman" w:hAnsi="Times New Roman" w:cs="Times New Roman"/>
          <w:color w:val="auto"/>
        </w:rPr>
        <w:t xml:space="preserve">е, как и для членов </w:t>
      </w:r>
      <w:r w:rsidR="00123E3E">
        <w:rPr>
          <w:rFonts w:ascii="Times New Roman" w:eastAsia="Times New Roman" w:hAnsi="Times New Roman" w:cs="Times New Roman"/>
          <w:color w:val="auto"/>
        </w:rPr>
        <w:t>Товарищества</w:t>
      </w:r>
      <w:r w:rsidRPr="00BB07D0">
        <w:rPr>
          <w:rFonts w:ascii="Times New Roman" w:eastAsia="Times New Roman" w:hAnsi="Times New Roman" w:cs="Times New Roman"/>
          <w:color w:val="auto"/>
        </w:rPr>
        <w:t>.</w:t>
      </w:r>
    </w:p>
    <w:p w14:paraId="3C128716"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3.8 За несвоевременное в</w:t>
      </w:r>
      <w:r w:rsidR="00CB34B6" w:rsidRPr="00BB07D0">
        <w:rPr>
          <w:rFonts w:ascii="Times New Roman" w:eastAsia="Times New Roman" w:hAnsi="Times New Roman" w:cs="Times New Roman"/>
          <w:color w:val="auto"/>
        </w:rPr>
        <w:t>несение Пользователем</w:t>
      </w:r>
      <w:r w:rsidRPr="00BB07D0">
        <w:rPr>
          <w:rFonts w:ascii="Times New Roman" w:eastAsia="Times New Roman" w:hAnsi="Times New Roman" w:cs="Times New Roman"/>
          <w:color w:val="auto"/>
        </w:rPr>
        <w:t xml:space="preserve"> взносов (платежей) за пользование объектами инфраструктуры и другим имуществом общего пользовани</w:t>
      </w:r>
      <w:r w:rsidR="00CB34B6" w:rsidRPr="00BB07D0">
        <w:rPr>
          <w:rFonts w:ascii="Times New Roman" w:eastAsia="Times New Roman" w:hAnsi="Times New Roman" w:cs="Times New Roman"/>
          <w:color w:val="auto"/>
        </w:rPr>
        <w:t>я</w:t>
      </w:r>
      <w:r w:rsidRPr="00BB07D0">
        <w:rPr>
          <w:rFonts w:ascii="Times New Roman" w:eastAsia="Times New Roman" w:hAnsi="Times New Roman" w:cs="Times New Roman"/>
          <w:color w:val="auto"/>
        </w:rPr>
        <w:t xml:space="preserve"> ус</w:t>
      </w:r>
      <w:r w:rsidR="00D11C0F">
        <w:rPr>
          <w:rFonts w:ascii="Times New Roman" w:eastAsia="Times New Roman" w:hAnsi="Times New Roman" w:cs="Times New Roman"/>
          <w:color w:val="auto"/>
        </w:rPr>
        <w:t>танавливается пеня в размере 0,3</w:t>
      </w:r>
      <w:r w:rsidRPr="00BB07D0">
        <w:rPr>
          <w:rFonts w:ascii="Times New Roman" w:eastAsia="Times New Roman" w:hAnsi="Times New Roman" w:cs="Times New Roman"/>
          <w:color w:val="auto"/>
        </w:rPr>
        <w:t>% от суммы указанного взноса (платежа) за каждый день просрочки, но не более размера неуплаченной суммы.</w:t>
      </w:r>
    </w:p>
    <w:p w14:paraId="2DD52332" w14:textId="20A41D4A"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3.9 В случае неуплаты установленных договором взносов за пользование объектами инфраструктуры и другим имуществом о</w:t>
      </w:r>
      <w:r w:rsidR="00CB34B6" w:rsidRPr="00BB07D0">
        <w:rPr>
          <w:rFonts w:ascii="Times New Roman" w:eastAsia="Times New Roman" w:hAnsi="Times New Roman" w:cs="Times New Roman"/>
          <w:color w:val="auto"/>
        </w:rPr>
        <w:t>бщего пользования</w:t>
      </w:r>
      <w:r w:rsidRPr="00BB07D0">
        <w:rPr>
          <w:rFonts w:ascii="Times New Roman" w:eastAsia="Times New Roman" w:hAnsi="Times New Roman" w:cs="Times New Roman"/>
          <w:color w:val="auto"/>
        </w:rPr>
        <w:t xml:space="preserve"> на основании решения правления</w:t>
      </w:r>
      <w:r w:rsidR="00CB34B6" w:rsidRPr="00BB07D0">
        <w:rPr>
          <w:rFonts w:ascii="Times New Roman" w:eastAsia="Times New Roman" w:hAnsi="Times New Roman" w:cs="Times New Roman"/>
          <w:color w:val="auto"/>
        </w:rPr>
        <w:t xml:space="preserve"> </w:t>
      </w:r>
      <w:r w:rsidR="00123E3E">
        <w:rPr>
          <w:rFonts w:ascii="Times New Roman" w:eastAsia="Times New Roman" w:hAnsi="Times New Roman" w:cs="Times New Roman"/>
          <w:color w:val="auto"/>
        </w:rPr>
        <w:t>Товарищества</w:t>
      </w:r>
      <w:r w:rsidR="00D11C0F">
        <w:rPr>
          <w:rFonts w:ascii="Times New Roman" w:eastAsia="Times New Roman" w:hAnsi="Times New Roman" w:cs="Times New Roman"/>
          <w:color w:val="auto"/>
        </w:rPr>
        <w:t xml:space="preserve"> Пользователь</w:t>
      </w:r>
      <w:r w:rsidRPr="00BB07D0">
        <w:rPr>
          <w:rFonts w:ascii="Times New Roman" w:eastAsia="Times New Roman" w:hAnsi="Times New Roman" w:cs="Times New Roman"/>
          <w:color w:val="auto"/>
        </w:rPr>
        <w:t xml:space="preserve"> лишается права пользоваться объектами инфраструктуры и другим имуществом общего пользо</w:t>
      </w:r>
      <w:r w:rsidR="00CB34B6" w:rsidRPr="00BB07D0">
        <w:rPr>
          <w:rFonts w:ascii="Times New Roman" w:eastAsia="Times New Roman" w:hAnsi="Times New Roman" w:cs="Times New Roman"/>
          <w:color w:val="auto"/>
        </w:rPr>
        <w:t>вания</w:t>
      </w:r>
      <w:r w:rsidRPr="00BB07D0">
        <w:rPr>
          <w:rFonts w:ascii="Times New Roman" w:eastAsia="Times New Roman" w:hAnsi="Times New Roman" w:cs="Times New Roman"/>
          <w:color w:val="auto"/>
        </w:rPr>
        <w:t>. Неплатежи за пользование объектами инфраструктуры и другим имуществом о</w:t>
      </w:r>
      <w:r w:rsidR="00CB34B6" w:rsidRPr="00BB07D0">
        <w:rPr>
          <w:rFonts w:ascii="Times New Roman" w:eastAsia="Times New Roman" w:hAnsi="Times New Roman" w:cs="Times New Roman"/>
          <w:color w:val="auto"/>
        </w:rPr>
        <w:t>бщего пользования</w:t>
      </w:r>
      <w:r w:rsidRPr="00BB07D0">
        <w:rPr>
          <w:rFonts w:ascii="Times New Roman" w:eastAsia="Times New Roman" w:hAnsi="Times New Roman" w:cs="Times New Roman"/>
          <w:color w:val="auto"/>
        </w:rPr>
        <w:t xml:space="preserve"> взыскиваются в судебном порядке</w:t>
      </w:r>
      <w:r w:rsidR="00516D35">
        <w:rPr>
          <w:rFonts w:ascii="Times New Roman" w:eastAsia="Times New Roman" w:hAnsi="Times New Roman" w:cs="Times New Roman"/>
          <w:color w:val="auto"/>
        </w:rPr>
        <w:t xml:space="preserve"> с соблюдением досудебного порядка урегулирования спора</w:t>
      </w:r>
      <w:r w:rsidRPr="00BB07D0">
        <w:rPr>
          <w:rFonts w:ascii="Times New Roman" w:eastAsia="Times New Roman" w:hAnsi="Times New Roman" w:cs="Times New Roman"/>
          <w:color w:val="auto"/>
        </w:rPr>
        <w:t>.</w:t>
      </w:r>
    </w:p>
    <w:p w14:paraId="64B40496" w14:textId="77777777" w:rsidR="00400543" w:rsidRPr="00BB07D0" w:rsidRDefault="00400543" w:rsidP="00D732FF">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4. ВСТУПЛЕНИЕ В СИЛУ, СРОК ДЕЙСТВИЯ, ПРЕКРАЩЕНИЕ ДОГОВОРА</w:t>
      </w:r>
    </w:p>
    <w:p w14:paraId="6920DD02" w14:textId="382E8246"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4.1 </w:t>
      </w:r>
      <w:r w:rsidR="00CB34B6" w:rsidRPr="00BB07D0">
        <w:rPr>
          <w:rFonts w:ascii="Times New Roman" w:eastAsia="Times New Roman" w:hAnsi="Times New Roman" w:cs="Times New Roman"/>
          <w:color w:val="auto"/>
        </w:rPr>
        <w:t xml:space="preserve">Настоящий </w:t>
      </w:r>
      <w:r w:rsidRPr="00BB07D0">
        <w:rPr>
          <w:rFonts w:ascii="Times New Roman" w:eastAsia="Times New Roman" w:hAnsi="Times New Roman" w:cs="Times New Roman"/>
          <w:color w:val="auto"/>
        </w:rPr>
        <w:t>Договор вступает в силу с момент</w:t>
      </w:r>
      <w:r w:rsidR="00CB34B6" w:rsidRPr="00BB07D0">
        <w:rPr>
          <w:rFonts w:ascii="Times New Roman" w:eastAsia="Times New Roman" w:hAnsi="Times New Roman" w:cs="Times New Roman"/>
          <w:color w:val="auto"/>
        </w:rPr>
        <w:t xml:space="preserve">а его подписания </w:t>
      </w:r>
      <w:r w:rsidR="00123E3E">
        <w:rPr>
          <w:rFonts w:ascii="Times New Roman" w:eastAsia="Times New Roman" w:hAnsi="Times New Roman" w:cs="Times New Roman"/>
          <w:color w:val="auto"/>
        </w:rPr>
        <w:t>Товарищество</w:t>
      </w:r>
      <w:r w:rsidR="00CB34B6" w:rsidRPr="00BB07D0">
        <w:rPr>
          <w:rFonts w:ascii="Times New Roman" w:eastAsia="Times New Roman" w:hAnsi="Times New Roman" w:cs="Times New Roman"/>
          <w:color w:val="auto"/>
        </w:rPr>
        <w:t>м и Пользователем</w:t>
      </w:r>
      <w:r w:rsidRPr="00BB07D0">
        <w:rPr>
          <w:rFonts w:ascii="Times New Roman" w:eastAsia="Times New Roman" w:hAnsi="Times New Roman" w:cs="Times New Roman"/>
          <w:color w:val="auto"/>
        </w:rPr>
        <w:t xml:space="preserve"> и имеет неограниченный срок действия.</w:t>
      </w:r>
    </w:p>
    <w:p w14:paraId="2CCB92DC"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4.2 </w:t>
      </w:r>
      <w:r w:rsidR="00D732FF" w:rsidRPr="00BB07D0">
        <w:rPr>
          <w:rFonts w:ascii="Times New Roman" w:eastAsia="Times New Roman" w:hAnsi="Times New Roman" w:cs="Times New Roman"/>
          <w:color w:val="auto"/>
        </w:rPr>
        <w:t xml:space="preserve">Настоящий </w:t>
      </w:r>
      <w:r w:rsidRPr="00BB07D0">
        <w:rPr>
          <w:rFonts w:ascii="Times New Roman" w:eastAsia="Times New Roman" w:hAnsi="Times New Roman" w:cs="Times New Roman"/>
          <w:color w:val="auto"/>
        </w:rPr>
        <w:t>Договор прекращает своё действие:</w:t>
      </w:r>
    </w:p>
    <w:p w14:paraId="18CDC270" w14:textId="685D9DD3" w:rsidR="00400543" w:rsidRPr="00BB07D0" w:rsidRDefault="00D732FF" w:rsidP="00400543">
      <w:pPr>
        <w:widowControl/>
        <w:numPr>
          <w:ilvl w:val="0"/>
          <w:numId w:val="24"/>
        </w:numPr>
        <w:spacing w:before="100" w:beforeAutospacing="1" w:after="100" w:afterAutospacing="1" w:line="248" w:lineRule="atLeast"/>
        <w:ind w:left="150" w:right="7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в случае вступления Пользователя в члены </w:t>
      </w:r>
      <w:r w:rsidR="00123E3E">
        <w:rPr>
          <w:rFonts w:ascii="Times New Roman" w:eastAsia="Times New Roman" w:hAnsi="Times New Roman" w:cs="Times New Roman"/>
          <w:color w:val="auto"/>
        </w:rPr>
        <w:t>Товарищества</w:t>
      </w:r>
      <w:r w:rsidR="00400543" w:rsidRPr="00BB07D0">
        <w:rPr>
          <w:rFonts w:ascii="Times New Roman" w:eastAsia="Times New Roman" w:hAnsi="Times New Roman" w:cs="Times New Roman"/>
          <w:color w:val="auto"/>
        </w:rPr>
        <w:t>;</w:t>
      </w:r>
    </w:p>
    <w:p w14:paraId="28A9053A" w14:textId="77777777" w:rsidR="00400543" w:rsidRPr="00BB07D0" w:rsidRDefault="00400543" w:rsidP="00400543">
      <w:pPr>
        <w:widowControl/>
        <w:numPr>
          <w:ilvl w:val="0"/>
          <w:numId w:val="24"/>
        </w:numPr>
        <w:spacing w:before="100" w:beforeAutospacing="1" w:after="100" w:afterAutospacing="1" w:line="248" w:lineRule="atLeast"/>
        <w:ind w:left="150" w:right="7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в случае перехода права собстве</w:t>
      </w:r>
      <w:r w:rsidR="00D732FF" w:rsidRPr="00BB07D0">
        <w:rPr>
          <w:rFonts w:ascii="Times New Roman" w:eastAsia="Times New Roman" w:hAnsi="Times New Roman" w:cs="Times New Roman"/>
          <w:color w:val="auto"/>
        </w:rPr>
        <w:t>нности на индивидуальный дачный земельный участок от Пользователя</w:t>
      </w:r>
      <w:r w:rsidRPr="00BB07D0">
        <w:rPr>
          <w:rFonts w:ascii="Times New Roman" w:eastAsia="Times New Roman" w:hAnsi="Times New Roman" w:cs="Times New Roman"/>
          <w:color w:val="auto"/>
        </w:rPr>
        <w:t xml:space="preserve"> к иному лицу;</w:t>
      </w:r>
    </w:p>
    <w:p w14:paraId="773A40EF" w14:textId="77777777" w:rsidR="00400543" w:rsidRPr="00BB07D0" w:rsidRDefault="00400543" w:rsidP="00400543">
      <w:pPr>
        <w:widowControl/>
        <w:numPr>
          <w:ilvl w:val="0"/>
          <w:numId w:val="24"/>
        </w:numPr>
        <w:spacing w:before="100" w:beforeAutospacing="1" w:after="100" w:afterAutospacing="1" w:line="248" w:lineRule="atLeast"/>
        <w:ind w:left="150" w:right="7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по иным основаниям, предусмотренным действующим законодательством.</w:t>
      </w:r>
    </w:p>
    <w:p w14:paraId="10D9F9E0" w14:textId="77777777" w:rsidR="00400543" w:rsidRPr="00BB07D0" w:rsidRDefault="00400543" w:rsidP="00D732FF">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5. ПРОЧИЕ УСЛОВИЯ</w:t>
      </w:r>
    </w:p>
    <w:p w14:paraId="1553D354" w14:textId="5A950EC1"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5.1 В случаях, не предусмотренных положениями</w:t>
      </w:r>
      <w:r w:rsidR="00D732FF" w:rsidRPr="00BB07D0">
        <w:rPr>
          <w:rFonts w:ascii="Times New Roman" w:eastAsia="Times New Roman" w:hAnsi="Times New Roman" w:cs="Times New Roman"/>
          <w:color w:val="auto"/>
        </w:rPr>
        <w:t xml:space="preserve"> настоящего Договора, </w:t>
      </w:r>
      <w:r w:rsidR="00123E3E">
        <w:rPr>
          <w:rFonts w:ascii="Times New Roman" w:eastAsia="Times New Roman" w:hAnsi="Times New Roman" w:cs="Times New Roman"/>
          <w:color w:val="auto"/>
        </w:rPr>
        <w:t>Товарищество</w:t>
      </w:r>
      <w:r w:rsidR="00D732FF" w:rsidRPr="00BB07D0">
        <w:rPr>
          <w:rFonts w:ascii="Times New Roman" w:eastAsia="Times New Roman" w:hAnsi="Times New Roman" w:cs="Times New Roman"/>
          <w:color w:val="auto"/>
        </w:rPr>
        <w:t xml:space="preserve"> и </w:t>
      </w:r>
      <w:r w:rsidR="00D732FF" w:rsidRPr="00BB07D0">
        <w:rPr>
          <w:rFonts w:ascii="Times New Roman" w:eastAsia="Times New Roman" w:hAnsi="Times New Roman" w:cs="Times New Roman"/>
          <w:color w:val="auto"/>
        </w:rPr>
        <w:lastRenderedPageBreak/>
        <w:t>Пользователь</w:t>
      </w:r>
      <w:r w:rsidRPr="00BB07D0">
        <w:rPr>
          <w:rFonts w:ascii="Times New Roman" w:eastAsia="Times New Roman" w:hAnsi="Times New Roman" w:cs="Times New Roman"/>
          <w:color w:val="auto"/>
        </w:rPr>
        <w:t xml:space="preserve"> руководствуются действующим законодательством.</w:t>
      </w:r>
    </w:p>
    <w:p w14:paraId="4BDF05E5"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r w:rsidRPr="00BB07D0">
        <w:rPr>
          <w:rFonts w:ascii="Times New Roman" w:eastAsia="Times New Roman" w:hAnsi="Times New Roman" w:cs="Times New Roman"/>
          <w:color w:val="auto"/>
        </w:rPr>
        <w:t xml:space="preserve">5.2 Все споры по </w:t>
      </w:r>
      <w:r w:rsidR="00D732FF" w:rsidRPr="00BB07D0">
        <w:rPr>
          <w:rFonts w:ascii="Times New Roman" w:eastAsia="Times New Roman" w:hAnsi="Times New Roman" w:cs="Times New Roman"/>
          <w:color w:val="auto"/>
        </w:rPr>
        <w:t xml:space="preserve">настоящему </w:t>
      </w:r>
      <w:r w:rsidRPr="00BB07D0">
        <w:rPr>
          <w:rFonts w:ascii="Times New Roman" w:eastAsia="Times New Roman" w:hAnsi="Times New Roman" w:cs="Times New Roman"/>
          <w:color w:val="auto"/>
        </w:rPr>
        <w:t>Договору решаются путём переговоров, при невозможности их разрешения путем переговоров – в судебном порядке.</w:t>
      </w:r>
    </w:p>
    <w:p w14:paraId="45F20DDD" w14:textId="77777777" w:rsidR="00D732FF" w:rsidRPr="00BB07D0" w:rsidRDefault="00D732FF" w:rsidP="00D732FF">
      <w:pPr>
        <w:pStyle w:val="21"/>
        <w:shd w:val="clear" w:color="auto" w:fill="auto"/>
        <w:spacing w:after="0" w:line="370" w:lineRule="exact"/>
        <w:ind w:firstLine="0"/>
        <w:jc w:val="both"/>
        <w:rPr>
          <w:color w:val="auto"/>
          <w:sz w:val="24"/>
          <w:szCs w:val="24"/>
        </w:rPr>
      </w:pPr>
      <w:r w:rsidRPr="00BB07D0">
        <w:rPr>
          <w:color w:val="auto"/>
          <w:sz w:val="24"/>
          <w:szCs w:val="24"/>
        </w:rPr>
        <w:t>5.3</w:t>
      </w:r>
      <w:r w:rsidR="00400543" w:rsidRPr="00BB07D0">
        <w:rPr>
          <w:color w:val="auto"/>
          <w:sz w:val="24"/>
          <w:szCs w:val="24"/>
        </w:rPr>
        <w:t xml:space="preserve"> Договор составлен в двух экземплярах, имеющих равную юридическую силу, по одному экземпляру для каждой из сторон.</w:t>
      </w:r>
      <w:r w:rsidRPr="00BB07D0">
        <w:rPr>
          <w:color w:val="auto"/>
          <w:sz w:val="24"/>
          <w:szCs w:val="24"/>
        </w:rPr>
        <w:t xml:space="preserve">         </w:t>
      </w:r>
    </w:p>
    <w:p w14:paraId="720AB1CC" w14:textId="77777777" w:rsidR="00D732FF" w:rsidRPr="00BB07D0" w:rsidRDefault="00D732FF" w:rsidP="00D732FF">
      <w:pPr>
        <w:pStyle w:val="21"/>
        <w:shd w:val="clear" w:color="auto" w:fill="auto"/>
        <w:spacing w:after="0" w:line="370" w:lineRule="exact"/>
        <w:ind w:firstLine="0"/>
        <w:jc w:val="both"/>
        <w:rPr>
          <w:color w:val="auto"/>
          <w:sz w:val="24"/>
          <w:szCs w:val="24"/>
        </w:rPr>
      </w:pPr>
    </w:p>
    <w:p w14:paraId="1F53C923" w14:textId="028E7438" w:rsidR="00D732FF" w:rsidRPr="00BB07D0" w:rsidRDefault="00D732FF" w:rsidP="00D732FF">
      <w:pPr>
        <w:pStyle w:val="21"/>
        <w:shd w:val="clear" w:color="auto" w:fill="auto"/>
        <w:spacing w:after="0" w:line="370" w:lineRule="exact"/>
        <w:ind w:firstLine="0"/>
        <w:jc w:val="both"/>
        <w:rPr>
          <w:color w:val="auto"/>
          <w:sz w:val="24"/>
          <w:szCs w:val="24"/>
        </w:rPr>
      </w:pPr>
      <w:proofErr w:type="gramStart"/>
      <w:r w:rsidRPr="00BB07D0">
        <w:rPr>
          <w:color w:val="auto"/>
          <w:sz w:val="24"/>
          <w:szCs w:val="24"/>
        </w:rPr>
        <w:t>Приложение  -</w:t>
      </w:r>
      <w:proofErr w:type="gramEnd"/>
      <w:r w:rsidRPr="00BB07D0">
        <w:rPr>
          <w:color w:val="auto"/>
          <w:sz w:val="24"/>
          <w:szCs w:val="24"/>
        </w:rPr>
        <w:t xml:space="preserve"> Правила застройки и проживания на территории </w:t>
      </w:r>
      <w:r w:rsidR="00123E3E">
        <w:rPr>
          <w:color w:val="auto"/>
          <w:sz w:val="24"/>
          <w:szCs w:val="24"/>
        </w:rPr>
        <w:t>СНТ</w:t>
      </w:r>
      <w:r w:rsidRPr="00BB07D0">
        <w:rPr>
          <w:color w:val="auto"/>
          <w:sz w:val="24"/>
          <w:szCs w:val="24"/>
        </w:rPr>
        <w:t xml:space="preserve"> «Удачное».</w:t>
      </w:r>
    </w:p>
    <w:p w14:paraId="6C57F816" w14:textId="77777777" w:rsidR="00400543" w:rsidRPr="00BB07D0" w:rsidRDefault="00400543" w:rsidP="00400543">
      <w:pPr>
        <w:spacing w:before="100" w:beforeAutospacing="1" w:after="100" w:afterAutospacing="1" w:line="248" w:lineRule="atLeast"/>
        <w:ind w:firstLine="225"/>
        <w:jc w:val="both"/>
        <w:rPr>
          <w:rFonts w:ascii="Times New Roman" w:eastAsia="Times New Roman" w:hAnsi="Times New Roman" w:cs="Times New Roman"/>
          <w:color w:val="auto"/>
        </w:rPr>
      </w:pPr>
    </w:p>
    <w:p w14:paraId="05D562ED" w14:textId="77777777" w:rsidR="004B347B" w:rsidRPr="00BB07D0" w:rsidRDefault="00400543" w:rsidP="00D732FF">
      <w:pPr>
        <w:spacing w:before="100" w:beforeAutospacing="1" w:after="100" w:afterAutospacing="1" w:line="248" w:lineRule="atLeast"/>
        <w:jc w:val="center"/>
        <w:outlineLvl w:val="3"/>
        <w:rPr>
          <w:rFonts w:ascii="Times New Roman" w:eastAsia="Times New Roman" w:hAnsi="Times New Roman" w:cs="Times New Roman"/>
          <w:b/>
          <w:bCs/>
          <w:color w:val="auto"/>
        </w:rPr>
      </w:pPr>
      <w:r w:rsidRPr="00BB07D0">
        <w:rPr>
          <w:rFonts w:ascii="Times New Roman" w:eastAsia="Times New Roman" w:hAnsi="Times New Roman" w:cs="Times New Roman"/>
          <w:b/>
          <w:bCs/>
          <w:color w:val="auto"/>
        </w:rPr>
        <w:t>6. АДРЕСА И ИНЫЕ РЕКВИЗИТЫ СТОРОН</w:t>
      </w:r>
      <w:bookmarkStart w:id="1" w:name="bookmark11"/>
    </w:p>
    <w:p w14:paraId="6640C62F" w14:textId="77777777" w:rsidR="00B65824" w:rsidRPr="00BB07D0" w:rsidRDefault="00B65824" w:rsidP="004B347B">
      <w:pPr>
        <w:pStyle w:val="21"/>
        <w:keepNext/>
        <w:keepLines/>
        <w:shd w:val="clear" w:color="auto" w:fill="auto"/>
        <w:tabs>
          <w:tab w:val="left" w:pos="2735"/>
        </w:tabs>
        <w:spacing w:after="0" w:line="370" w:lineRule="exact"/>
        <w:ind w:left="720" w:firstLine="0"/>
        <w:jc w:val="both"/>
        <w:rPr>
          <w:color w:val="auto"/>
          <w:sz w:val="24"/>
          <w:szCs w:val="24"/>
        </w:rPr>
      </w:pPr>
    </w:p>
    <w:p w14:paraId="5DFFD9BB" w14:textId="77777777" w:rsidR="00B65824" w:rsidRPr="00BB07D0" w:rsidRDefault="00B65824" w:rsidP="00B65824">
      <w:pPr>
        <w:jc w:val="both"/>
        <w:rPr>
          <w:rFonts w:ascii="Times New Roman" w:hAnsi="Times New Roman" w:cs="Times New Roman"/>
          <w:color w:val="auto"/>
        </w:rPr>
      </w:pPr>
      <w:r w:rsidRPr="00BB07D0">
        <w:rPr>
          <w:rFonts w:ascii="Times New Roman" w:hAnsi="Times New Roman" w:cs="Times New Roman"/>
          <w:b/>
          <w:color w:val="auto"/>
        </w:rPr>
        <w:t xml:space="preserve">Дачное некоммерческое партнерство </w:t>
      </w:r>
      <w:r w:rsidRPr="008E21B3">
        <w:rPr>
          <w:rFonts w:ascii="Times New Roman" w:hAnsi="Times New Roman" w:cs="Times New Roman"/>
          <w:b/>
          <w:color w:val="auto"/>
        </w:rPr>
        <w:t>“</w:t>
      </w:r>
      <w:r w:rsidRPr="00BB07D0">
        <w:rPr>
          <w:rFonts w:ascii="Times New Roman" w:hAnsi="Times New Roman" w:cs="Times New Roman"/>
          <w:b/>
          <w:color w:val="auto"/>
        </w:rPr>
        <w:t>Удачное”</w:t>
      </w:r>
    </w:p>
    <w:p w14:paraId="3B50C0E9" w14:textId="77777777" w:rsidR="005F714F" w:rsidRPr="00BB07D0" w:rsidRDefault="005F714F" w:rsidP="00B65824">
      <w:pPr>
        <w:jc w:val="both"/>
        <w:rPr>
          <w:rFonts w:ascii="Times New Roman" w:hAnsi="Times New Roman" w:cs="Times New Roman"/>
          <w:color w:val="auto"/>
        </w:rPr>
      </w:pPr>
    </w:p>
    <w:p w14:paraId="24058CA7" w14:textId="4A753337" w:rsidR="00B65824" w:rsidRPr="00BB07D0" w:rsidRDefault="00B65824" w:rsidP="00B65824">
      <w:pPr>
        <w:jc w:val="both"/>
        <w:rPr>
          <w:rFonts w:ascii="Times New Roman" w:hAnsi="Times New Roman" w:cs="Times New Roman"/>
          <w:color w:val="auto"/>
        </w:rPr>
      </w:pPr>
      <w:r w:rsidRPr="00BB07D0">
        <w:rPr>
          <w:rFonts w:ascii="Times New Roman" w:hAnsi="Times New Roman" w:cs="Times New Roman"/>
          <w:color w:val="auto"/>
        </w:rPr>
        <w:t xml:space="preserve">Юридический адрес: 188640, Ленинградская область, Всеволожский район, </w:t>
      </w:r>
      <w:r w:rsidR="00EE62E7" w:rsidRPr="00BB07D0">
        <w:rPr>
          <w:rFonts w:ascii="Times New Roman" w:hAnsi="Times New Roman" w:cs="Times New Roman"/>
          <w:color w:val="auto"/>
        </w:rPr>
        <w:t xml:space="preserve">Урочище “Заболотье” </w:t>
      </w:r>
      <w:r w:rsidR="00123E3E">
        <w:rPr>
          <w:rFonts w:ascii="Times New Roman" w:hAnsi="Times New Roman" w:cs="Times New Roman"/>
          <w:color w:val="auto"/>
        </w:rPr>
        <w:t>СНТ</w:t>
      </w:r>
      <w:r w:rsidR="00EE62E7" w:rsidRPr="00BB07D0">
        <w:rPr>
          <w:rFonts w:ascii="Times New Roman" w:hAnsi="Times New Roman" w:cs="Times New Roman"/>
          <w:color w:val="auto"/>
        </w:rPr>
        <w:t xml:space="preserve"> “Удачное”</w:t>
      </w:r>
      <w:r w:rsidRPr="00BB07D0">
        <w:rPr>
          <w:rFonts w:ascii="Times New Roman" w:hAnsi="Times New Roman" w:cs="Times New Roman"/>
          <w:color w:val="auto"/>
        </w:rPr>
        <w:t>.</w:t>
      </w:r>
    </w:p>
    <w:p w14:paraId="03F1ACA0" w14:textId="77777777" w:rsidR="00B65824" w:rsidRPr="00BB07D0" w:rsidRDefault="00B65824" w:rsidP="00B65824">
      <w:pPr>
        <w:jc w:val="both"/>
        <w:rPr>
          <w:rFonts w:ascii="Times New Roman" w:hAnsi="Times New Roman" w:cs="Times New Roman"/>
          <w:color w:val="auto"/>
        </w:rPr>
      </w:pPr>
      <w:r w:rsidRPr="00BB07D0">
        <w:rPr>
          <w:rFonts w:ascii="Times New Roman" w:hAnsi="Times New Roman" w:cs="Times New Roman"/>
          <w:color w:val="auto"/>
        </w:rPr>
        <w:t xml:space="preserve">Фактический адрес: 197022, г. Санкт-Петербург, ул. Профессора Попова, д. 37, </w:t>
      </w:r>
      <w:proofErr w:type="spellStart"/>
      <w:proofErr w:type="gramStart"/>
      <w:r w:rsidRPr="00BB07D0">
        <w:rPr>
          <w:rFonts w:ascii="Times New Roman" w:hAnsi="Times New Roman" w:cs="Times New Roman"/>
          <w:color w:val="auto"/>
        </w:rPr>
        <w:t>лит.В</w:t>
      </w:r>
      <w:proofErr w:type="spellEnd"/>
      <w:proofErr w:type="gramEnd"/>
      <w:r w:rsidRPr="00BB07D0">
        <w:rPr>
          <w:rFonts w:ascii="Times New Roman" w:hAnsi="Times New Roman" w:cs="Times New Roman"/>
          <w:color w:val="auto"/>
        </w:rPr>
        <w:t>, пом. 317.</w:t>
      </w:r>
    </w:p>
    <w:p w14:paraId="69783450" w14:textId="77777777" w:rsidR="00B65824" w:rsidRDefault="00B65824" w:rsidP="00B65824">
      <w:pPr>
        <w:jc w:val="both"/>
        <w:rPr>
          <w:rFonts w:ascii="Times New Roman" w:hAnsi="Times New Roman" w:cs="Times New Roman"/>
          <w:color w:val="auto"/>
        </w:rPr>
      </w:pPr>
      <w:r w:rsidRPr="00BB07D0">
        <w:rPr>
          <w:rFonts w:ascii="Times New Roman" w:hAnsi="Times New Roman" w:cs="Times New Roman"/>
          <w:color w:val="auto"/>
        </w:rPr>
        <w:t>ОГРН 1084703007234; ИНН 4703108904; КПП 470301001; р/</w:t>
      </w:r>
      <w:r w:rsidRPr="00BB07D0">
        <w:rPr>
          <w:rFonts w:ascii="Times New Roman" w:hAnsi="Times New Roman" w:cs="Times New Roman"/>
          <w:color w:val="auto"/>
          <w:lang w:val="en-US"/>
        </w:rPr>
        <w:t>c</w:t>
      </w:r>
      <w:r w:rsidRPr="00BB07D0">
        <w:rPr>
          <w:rFonts w:ascii="Times New Roman" w:hAnsi="Times New Roman" w:cs="Times New Roman"/>
          <w:color w:val="auto"/>
        </w:rPr>
        <w:t xml:space="preserve">ч. 40703810622000000019 в </w:t>
      </w:r>
      <w:r w:rsidR="005F714F" w:rsidRPr="00BB07D0">
        <w:rPr>
          <w:rFonts w:ascii="Times New Roman" w:hAnsi="Times New Roman" w:cs="Times New Roman"/>
          <w:color w:val="auto"/>
        </w:rPr>
        <w:t>Филиале “</w:t>
      </w:r>
      <w:r w:rsidR="005F714F" w:rsidRPr="00BB07D0">
        <w:rPr>
          <w:rFonts w:ascii="Times New Roman" w:hAnsi="Times New Roman" w:cs="Times New Roman"/>
          <w:color w:val="auto"/>
          <w:lang w:val="en-US"/>
        </w:rPr>
        <w:t>C</w:t>
      </w:r>
      <w:r w:rsidR="005F714F" w:rsidRPr="00BB07D0">
        <w:rPr>
          <w:rFonts w:ascii="Times New Roman" w:hAnsi="Times New Roman" w:cs="Times New Roman"/>
          <w:color w:val="auto"/>
        </w:rPr>
        <w:t xml:space="preserve">-Петербургская дирекция ОАО “УРАЛСИБ”, </w:t>
      </w:r>
      <w:r w:rsidRPr="00BB07D0">
        <w:rPr>
          <w:rFonts w:ascii="Times New Roman" w:hAnsi="Times New Roman" w:cs="Times New Roman"/>
          <w:color w:val="auto"/>
        </w:rPr>
        <w:t>к/</w:t>
      </w:r>
      <w:r w:rsidRPr="00BB07D0">
        <w:rPr>
          <w:rFonts w:ascii="Times New Roman" w:hAnsi="Times New Roman" w:cs="Times New Roman"/>
          <w:color w:val="auto"/>
          <w:lang w:val="en-US"/>
        </w:rPr>
        <w:t>c</w:t>
      </w:r>
      <w:r w:rsidRPr="00BB07D0">
        <w:rPr>
          <w:rFonts w:ascii="Times New Roman" w:hAnsi="Times New Roman" w:cs="Times New Roman"/>
          <w:color w:val="auto"/>
        </w:rPr>
        <w:t xml:space="preserve">ч. </w:t>
      </w:r>
      <w:r w:rsidR="005F714F" w:rsidRPr="00BB07D0">
        <w:rPr>
          <w:rFonts w:ascii="Times New Roman" w:hAnsi="Times New Roman" w:cs="Times New Roman"/>
          <w:color w:val="auto"/>
        </w:rPr>
        <w:t>30101810800000000706, БИК 044030706</w:t>
      </w:r>
      <w:r w:rsidRPr="00BB07D0">
        <w:rPr>
          <w:rFonts w:ascii="Times New Roman" w:hAnsi="Times New Roman" w:cs="Times New Roman"/>
          <w:color w:val="auto"/>
        </w:rPr>
        <w:t>.</w:t>
      </w:r>
      <w:r w:rsidR="005F714F" w:rsidRPr="00BB07D0">
        <w:rPr>
          <w:rFonts w:ascii="Times New Roman" w:hAnsi="Times New Roman" w:cs="Times New Roman"/>
          <w:color w:val="auto"/>
        </w:rPr>
        <w:t xml:space="preserve"> </w:t>
      </w:r>
    </w:p>
    <w:p w14:paraId="437BD820" w14:textId="77777777" w:rsidR="00327363" w:rsidRPr="00BB07D0" w:rsidRDefault="00327363" w:rsidP="00327363">
      <w:pPr>
        <w:pStyle w:val="21"/>
        <w:keepNext/>
        <w:keepLines/>
        <w:shd w:val="clear" w:color="auto" w:fill="auto"/>
        <w:tabs>
          <w:tab w:val="left" w:pos="2735"/>
        </w:tabs>
        <w:spacing w:after="0" w:line="370" w:lineRule="exact"/>
        <w:ind w:firstLine="0"/>
        <w:jc w:val="both"/>
        <w:rPr>
          <w:b/>
          <w:color w:val="auto"/>
          <w:sz w:val="24"/>
          <w:szCs w:val="24"/>
        </w:rPr>
      </w:pPr>
      <w:r w:rsidRPr="00BB07D0">
        <w:rPr>
          <w:b/>
          <w:color w:val="auto"/>
          <w:sz w:val="24"/>
          <w:szCs w:val="24"/>
        </w:rPr>
        <w:t>Пользователь</w:t>
      </w:r>
    </w:p>
    <w:p w14:paraId="011F0F28" w14:textId="77777777" w:rsidR="00327363" w:rsidRPr="00BB07D0" w:rsidRDefault="00327363" w:rsidP="00327363">
      <w:pPr>
        <w:pStyle w:val="21"/>
        <w:keepNext/>
        <w:keepLines/>
        <w:shd w:val="clear" w:color="auto" w:fill="auto"/>
        <w:tabs>
          <w:tab w:val="left" w:pos="2735"/>
        </w:tabs>
        <w:spacing w:after="0" w:line="370" w:lineRule="exact"/>
        <w:ind w:firstLine="0"/>
        <w:jc w:val="both"/>
        <w:rPr>
          <w:color w:val="auto"/>
          <w:sz w:val="24"/>
          <w:szCs w:val="24"/>
        </w:rPr>
      </w:pPr>
      <w:r w:rsidRPr="00BB07D0">
        <w:rPr>
          <w:color w:val="auto"/>
          <w:sz w:val="24"/>
          <w:szCs w:val="24"/>
        </w:rPr>
        <w:t>Гражданин___________________________________________________________________</w:t>
      </w:r>
    </w:p>
    <w:p w14:paraId="1F95289B" w14:textId="77777777" w:rsidR="00327363" w:rsidRPr="00BB07D0" w:rsidRDefault="00327363" w:rsidP="00327363">
      <w:pPr>
        <w:pStyle w:val="21"/>
        <w:keepNext/>
        <w:keepLines/>
        <w:shd w:val="clear" w:color="auto" w:fill="auto"/>
        <w:tabs>
          <w:tab w:val="left" w:pos="2735"/>
        </w:tabs>
        <w:spacing w:after="0" w:line="370" w:lineRule="exact"/>
        <w:ind w:firstLine="0"/>
        <w:jc w:val="both"/>
        <w:rPr>
          <w:color w:val="auto"/>
          <w:sz w:val="24"/>
          <w:szCs w:val="24"/>
        </w:rPr>
      </w:pPr>
      <w:r w:rsidRPr="00BB07D0">
        <w:rPr>
          <w:color w:val="auto"/>
          <w:sz w:val="24"/>
          <w:szCs w:val="24"/>
        </w:rPr>
        <w:t xml:space="preserve">Паспорт: серия______ №_______________, выдан _________________________________ </w:t>
      </w:r>
    </w:p>
    <w:p w14:paraId="38438931" w14:textId="77777777" w:rsidR="00327363" w:rsidRPr="00BB07D0" w:rsidRDefault="00327363" w:rsidP="00327363">
      <w:pPr>
        <w:pStyle w:val="21"/>
        <w:keepNext/>
        <w:keepLines/>
        <w:shd w:val="clear" w:color="auto" w:fill="auto"/>
        <w:tabs>
          <w:tab w:val="left" w:pos="2735"/>
        </w:tabs>
        <w:spacing w:after="0" w:line="370" w:lineRule="exact"/>
        <w:ind w:firstLine="0"/>
        <w:jc w:val="both"/>
        <w:rPr>
          <w:color w:val="auto"/>
          <w:sz w:val="24"/>
          <w:szCs w:val="24"/>
        </w:rPr>
      </w:pPr>
      <w:r w:rsidRPr="00BB07D0">
        <w:rPr>
          <w:color w:val="auto"/>
          <w:sz w:val="24"/>
          <w:szCs w:val="24"/>
        </w:rPr>
        <w:t xml:space="preserve">Дата выдачи____________ Зарегистрирован по </w:t>
      </w:r>
      <w:proofErr w:type="gramStart"/>
      <w:r w:rsidRPr="00BB07D0">
        <w:rPr>
          <w:color w:val="auto"/>
          <w:sz w:val="24"/>
          <w:szCs w:val="24"/>
        </w:rPr>
        <w:t>адресу:_</w:t>
      </w:r>
      <w:proofErr w:type="gramEnd"/>
      <w:r w:rsidRPr="00BB07D0">
        <w:rPr>
          <w:color w:val="auto"/>
          <w:sz w:val="24"/>
          <w:szCs w:val="24"/>
        </w:rPr>
        <w:t>____________________________</w:t>
      </w:r>
    </w:p>
    <w:p w14:paraId="11F2FBB3" w14:textId="77777777" w:rsidR="00327363" w:rsidRPr="00BB07D0" w:rsidRDefault="00327363" w:rsidP="00327363">
      <w:pPr>
        <w:pStyle w:val="21"/>
        <w:keepNext/>
        <w:keepLines/>
        <w:shd w:val="clear" w:color="auto" w:fill="auto"/>
        <w:tabs>
          <w:tab w:val="left" w:pos="2735"/>
        </w:tabs>
        <w:spacing w:after="0" w:line="370" w:lineRule="exact"/>
        <w:ind w:firstLine="0"/>
        <w:jc w:val="both"/>
        <w:rPr>
          <w:color w:val="auto"/>
          <w:sz w:val="24"/>
          <w:szCs w:val="24"/>
        </w:rPr>
      </w:pPr>
      <w:r w:rsidRPr="00BB07D0">
        <w:rPr>
          <w:color w:val="auto"/>
          <w:sz w:val="24"/>
          <w:szCs w:val="24"/>
        </w:rPr>
        <w:t xml:space="preserve">_________________________________________________ </w:t>
      </w:r>
      <w:proofErr w:type="gramStart"/>
      <w:r w:rsidRPr="00BB07D0">
        <w:rPr>
          <w:color w:val="auto"/>
          <w:sz w:val="24"/>
          <w:szCs w:val="24"/>
        </w:rPr>
        <w:t>Телефон:_</w:t>
      </w:r>
      <w:proofErr w:type="gramEnd"/>
      <w:r w:rsidRPr="00BB07D0">
        <w:rPr>
          <w:color w:val="auto"/>
          <w:sz w:val="24"/>
          <w:szCs w:val="24"/>
        </w:rPr>
        <w:t>__________________</w:t>
      </w:r>
    </w:p>
    <w:p w14:paraId="31AECA8F" w14:textId="77777777" w:rsidR="00327363" w:rsidRPr="00BB07D0" w:rsidRDefault="00327363" w:rsidP="00327363">
      <w:pPr>
        <w:pStyle w:val="21"/>
        <w:keepNext/>
        <w:keepLines/>
        <w:shd w:val="clear" w:color="auto" w:fill="auto"/>
        <w:tabs>
          <w:tab w:val="left" w:pos="2735"/>
        </w:tabs>
        <w:spacing w:after="0" w:line="370" w:lineRule="exact"/>
        <w:ind w:firstLine="0"/>
        <w:jc w:val="both"/>
        <w:rPr>
          <w:color w:val="auto"/>
          <w:sz w:val="24"/>
          <w:szCs w:val="24"/>
        </w:rPr>
      </w:pPr>
    </w:p>
    <w:p w14:paraId="199DA332" w14:textId="77777777" w:rsidR="00327363" w:rsidRPr="00BB07D0" w:rsidRDefault="00327363" w:rsidP="00327363">
      <w:pPr>
        <w:pStyle w:val="21"/>
        <w:keepNext/>
        <w:keepLines/>
        <w:shd w:val="clear" w:color="auto" w:fill="auto"/>
        <w:tabs>
          <w:tab w:val="left" w:pos="2735"/>
        </w:tabs>
        <w:spacing w:after="0" w:line="370" w:lineRule="exact"/>
        <w:ind w:firstLine="0"/>
        <w:jc w:val="center"/>
        <w:rPr>
          <w:b/>
          <w:color w:val="auto"/>
          <w:sz w:val="24"/>
          <w:szCs w:val="24"/>
        </w:rPr>
      </w:pPr>
      <w:r w:rsidRPr="00BB07D0">
        <w:rPr>
          <w:b/>
          <w:color w:val="auto"/>
          <w:sz w:val="24"/>
          <w:szCs w:val="24"/>
        </w:rPr>
        <w:t>7. ПОДПИСИ СТОРОН</w:t>
      </w:r>
    </w:p>
    <w:p w14:paraId="4F8A876F" w14:textId="77777777" w:rsidR="00327363" w:rsidRPr="00BB07D0" w:rsidRDefault="00327363" w:rsidP="00327363">
      <w:pPr>
        <w:pStyle w:val="21"/>
        <w:keepNext/>
        <w:keepLines/>
        <w:shd w:val="clear" w:color="auto" w:fill="auto"/>
        <w:tabs>
          <w:tab w:val="left" w:pos="2735"/>
        </w:tabs>
        <w:spacing w:after="0" w:line="370" w:lineRule="exact"/>
        <w:ind w:firstLine="0"/>
        <w:jc w:val="center"/>
        <w:rPr>
          <w:color w:val="auto"/>
          <w:sz w:val="24"/>
          <w:szCs w:val="24"/>
        </w:rPr>
      </w:pPr>
    </w:p>
    <w:p w14:paraId="107A981A" w14:textId="77777777" w:rsidR="00327363" w:rsidRPr="00BB07D0" w:rsidRDefault="00327363" w:rsidP="00327363">
      <w:pPr>
        <w:pStyle w:val="21"/>
        <w:keepNext/>
        <w:keepLines/>
        <w:shd w:val="clear" w:color="auto" w:fill="auto"/>
        <w:tabs>
          <w:tab w:val="left" w:pos="2735"/>
        </w:tabs>
        <w:spacing w:after="0" w:line="370" w:lineRule="exact"/>
        <w:ind w:firstLine="0"/>
        <w:jc w:val="center"/>
        <w:rPr>
          <w:color w:val="auto"/>
          <w:sz w:val="24"/>
          <w:szCs w:val="24"/>
        </w:rPr>
      </w:pPr>
    </w:p>
    <w:p w14:paraId="4A29CAB4" w14:textId="4A0DE4E6" w:rsidR="00327363" w:rsidRPr="00BB07D0" w:rsidRDefault="00123E3E" w:rsidP="00327363">
      <w:pPr>
        <w:pStyle w:val="21"/>
        <w:keepNext/>
        <w:keepLines/>
        <w:shd w:val="clear" w:color="auto" w:fill="auto"/>
        <w:tabs>
          <w:tab w:val="left" w:pos="2735"/>
        </w:tabs>
        <w:spacing w:after="0" w:line="370" w:lineRule="exact"/>
        <w:ind w:left="720" w:firstLine="0"/>
        <w:jc w:val="both"/>
        <w:rPr>
          <w:b/>
          <w:color w:val="auto"/>
          <w:sz w:val="24"/>
          <w:szCs w:val="24"/>
        </w:rPr>
      </w:pPr>
      <w:r>
        <w:rPr>
          <w:b/>
          <w:color w:val="auto"/>
          <w:sz w:val="24"/>
          <w:szCs w:val="24"/>
        </w:rPr>
        <w:t>Товарищество</w:t>
      </w:r>
      <w:r w:rsidR="00327363" w:rsidRPr="00BB07D0">
        <w:rPr>
          <w:b/>
          <w:color w:val="auto"/>
          <w:sz w:val="24"/>
          <w:szCs w:val="24"/>
        </w:rPr>
        <w:t xml:space="preserve">                                                               Пользователь</w:t>
      </w:r>
    </w:p>
    <w:p w14:paraId="40522A24" w14:textId="1F3055D7" w:rsidR="00327363" w:rsidRPr="00BB07D0" w:rsidRDefault="00327363" w:rsidP="00327363">
      <w:pPr>
        <w:pStyle w:val="21"/>
        <w:keepNext/>
        <w:keepLines/>
        <w:shd w:val="clear" w:color="auto" w:fill="auto"/>
        <w:tabs>
          <w:tab w:val="left" w:pos="2735"/>
        </w:tabs>
        <w:spacing w:after="0" w:line="370" w:lineRule="exact"/>
        <w:ind w:left="720" w:firstLine="0"/>
        <w:jc w:val="both"/>
        <w:rPr>
          <w:color w:val="auto"/>
          <w:sz w:val="24"/>
          <w:szCs w:val="24"/>
        </w:rPr>
      </w:pPr>
      <w:r w:rsidRPr="00BB07D0">
        <w:rPr>
          <w:color w:val="auto"/>
          <w:sz w:val="24"/>
          <w:szCs w:val="24"/>
        </w:rPr>
        <w:t xml:space="preserve">Управляющий </w:t>
      </w:r>
      <w:r w:rsidR="00123E3E">
        <w:rPr>
          <w:color w:val="auto"/>
          <w:sz w:val="24"/>
          <w:szCs w:val="24"/>
        </w:rPr>
        <w:t>СНТ</w:t>
      </w:r>
      <w:r w:rsidRPr="00BB07D0">
        <w:rPr>
          <w:color w:val="auto"/>
          <w:sz w:val="24"/>
          <w:szCs w:val="24"/>
        </w:rPr>
        <w:t xml:space="preserve"> «Удачное»</w:t>
      </w:r>
    </w:p>
    <w:p w14:paraId="2B277D3F" w14:textId="77777777" w:rsidR="00327363" w:rsidRPr="00BB07D0" w:rsidRDefault="00327363" w:rsidP="00327363">
      <w:pPr>
        <w:pStyle w:val="21"/>
        <w:keepNext/>
        <w:keepLines/>
        <w:shd w:val="clear" w:color="auto" w:fill="auto"/>
        <w:tabs>
          <w:tab w:val="left" w:pos="2735"/>
        </w:tabs>
        <w:spacing w:after="0" w:line="370" w:lineRule="exact"/>
        <w:ind w:left="720" w:firstLine="0"/>
        <w:jc w:val="both"/>
        <w:rPr>
          <w:color w:val="auto"/>
          <w:sz w:val="24"/>
          <w:szCs w:val="24"/>
        </w:rPr>
      </w:pPr>
    </w:p>
    <w:p w14:paraId="24FCAF62" w14:textId="77777777" w:rsidR="00327363" w:rsidRPr="00BB07D0" w:rsidRDefault="00327363" w:rsidP="00327363">
      <w:pPr>
        <w:pStyle w:val="21"/>
        <w:keepNext/>
        <w:keepLines/>
        <w:shd w:val="clear" w:color="auto" w:fill="auto"/>
        <w:tabs>
          <w:tab w:val="left" w:pos="2735"/>
        </w:tabs>
        <w:spacing w:after="0" w:line="370" w:lineRule="exact"/>
        <w:ind w:left="720" w:firstLine="0"/>
        <w:jc w:val="both"/>
        <w:rPr>
          <w:color w:val="auto"/>
          <w:sz w:val="24"/>
          <w:szCs w:val="24"/>
        </w:rPr>
      </w:pPr>
    </w:p>
    <w:p w14:paraId="0CE0FFBF" w14:textId="77777777" w:rsidR="00327363" w:rsidRPr="00BB07D0" w:rsidRDefault="00327363" w:rsidP="00327363">
      <w:pPr>
        <w:pStyle w:val="21"/>
        <w:keepNext/>
        <w:keepLines/>
        <w:shd w:val="clear" w:color="auto" w:fill="auto"/>
        <w:tabs>
          <w:tab w:val="left" w:pos="2735"/>
        </w:tabs>
        <w:spacing w:after="0" w:line="370" w:lineRule="exact"/>
        <w:ind w:left="720" w:firstLine="0"/>
        <w:jc w:val="both"/>
        <w:rPr>
          <w:color w:val="auto"/>
          <w:sz w:val="24"/>
          <w:szCs w:val="24"/>
        </w:rPr>
      </w:pPr>
    </w:p>
    <w:p w14:paraId="2EBFFE41" w14:textId="77777777" w:rsidR="00327363" w:rsidRPr="00BB07D0" w:rsidRDefault="00327363" w:rsidP="00327363">
      <w:pPr>
        <w:jc w:val="both"/>
        <w:rPr>
          <w:rFonts w:ascii="Times New Roman" w:hAnsi="Times New Roman" w:cs="Times New Roman"/>
          <w:color w:val="auto"/>
        </w:rPr>
      </w:pPr>
      <w:r w:rsidRPr="00BB07D0">
        <w:rPr>
          <w:rFonts w:ascii="Times New Roman" w:hAnsi="Times New Roman" w:cs="Times New Roman"/>
          <w:color w:val="auto"/>
        </w:rPr>
        <w:t>____________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sidRPr="00BB07D0">
        <w:rPr>
          <w:rFonts w:ascii="Times New Roman" w:hAnsi="Times New Roman" w:cs="Times New Roman"/>
          <w:color w:val="auto"/>
        </w:rPr>
        <w:t xml:space="preserve"> _____________/__________________</w:t>
      </w:r>
    </w:p>
    <w:bookmarkEnd w:id="1"/>
    <w:p w14:paraId="1689E27A" w14:textId="77777777" w:rsidR="00D732FF" w:rsidRPr="00BB07D0" w:rsidRDefault="00D732FF" w:rsidP="004B347B">
      <w:pPr>
        <w:pStyle w:val="21"/>
        <w:keepNext/>
        <w:keepLines/>
        <w:shd w:val="clear" w:color="auto" w:fill="auto"/>
        <w:tabs>
          <w:tab w:val="left" w:pos="2735"/>
        </w:tabs>
        <w:spacing w:after="0" w:line="370" w:lineRule="exact"/>
        <w:ind w:left="720" w:firstLine="0"/>
        <w:jc w:val="both"/>
        <w:rPr>
          <w:color w:val="auto"/>
          <w:sz w:val="24"/>
          <w:szCs w:val="24"/>
        </w:rPr>
      </w:pPr>
    </w:p>
    <w:p w14:paraId="42C21426" w14:textId="77777777" w:rsidR="00D732FF" w:rsidRPr="00BB07D0" w:rsidRDefault="00D732FF" w:rsidP="004B347B">
      <w:pPr>
        <w:pStyle w:val="21"/>
        <w:keepNext/>
        <w:keepLines/>
        <w:shd w:val="clear" w:color="auto" w:fill="auto"/>
        <w:tabs>
          <w:tab w:val="left" w:pos="2735"/>
        </w:tabs>
        <w:spacing w:after="0" w:line="370" w:lineRule="exact"/>
        <w:ind w:left="720" w:firstLine="0"/>
        <w:jc w:val="both"/>
        <w:rPr>
          <w:color w:val="auto"/>
          <w:sz w:val="24"/>
          <w:szCs w:val="24"/>
        </w:rPr>
      </w:pPr>
    </w:p>
    <w:p w14:paraId="2A8BC7A1" w14:textId="77777777" w:rsidR="00D732FF" w:rsidRPr="00BB07D0" w:rsidRDefault="00D732FF" w:rsidP="004B347B">
      <w:pPr>
        <w:pStyle w:val="21"/>
        <w:keepNext/>
        <w:keepLines/>
        <w:shd w:val="clear" w:color="auto" w:fill="auto"/>
        <w:tabs>
          <w:tab w:val="left" w:pos="2735"/>
        </w:tabs>
        <w:spacing w:after="0" w:line="370" w:lineRule="exact"/>
        <w:ind w:left="720" w:firstLine="0"/>
        <w:jc w:val="both"/>
        <w:rPr>
          <w:color w:val="auto"/>
          <w:sz w:val="24"/>
          <w:szCs w:val="24"/>
        </w:rPr>
      </w:pPr>
    </w:p>
    <w:p w14:paraId="4F762C73" w14:textId="77777777" w:rsidR="00287862" w:rsidRPr="00BB07D0" w:rsidRDefault="00287862" w:rsidP="00D732FF">
      <w:pPr>
        <w:rPr>
          <w:rFonts w:ascii="Times New Roman" w:hAnsi="Times New Roman" w:cs="Times New Roman"/>
          <w:color w:val="auto"/>
        </w:rPr>
      </w:pPr>
      <w:r w:rsidRPr="00BB07D0">
        <w:rPr>
          <w:rFonts w:ascii="Times New Roman" w:hAnsi="Times New Roman" w:cs="Times New Roman"/>
          <w:color w:val="auto"/>
        </w:rPr>
        <w:br w:type="page"/>
      </w:r>
    </w:p>
    <w:p w14:paraId="03942421" w14:textId="77777777" w:rsidR="00287862" w:rsidRPr="00BB07D0" w:rsidRDefault="00287862" w:rsidP="00287862">
      <w:pPr>
        <w:pStyle w:val="21"/>
        <w:shd w:val="clear" w:color="auto" w:fill="auto"/>
        <w:spacing w:after="0" w:line="210" w:lineRule="exact"/>
        <w:ind w:left="5680" w:firstLine="0"/>
        <w:jc w:val="both"/>
        <w:rPr>
          <w:color w:val="auto"/>
          <w:sz w:val="24"/>
          <w:szCs w:val="24"/>
        </w:rPr>
      </w:pPr>
      <w:r w:rsidRPr="00BB07D0">
        <w:rPr>
          <w:color w:val="auto"/>
          <w:sz w:val="24"/>
          <w:szCs w:val="24"/>
        </w:rPr>
        <w:lastRenderedPageBreak/>
        <w:t>Утверждено</w:t>
      </w:r>
    </w:p>
    <w:p w14:paraId="653AAC20" w14:textId="77777777" w:rsidR="00287862" w:rsidRPr="00BB07D0" w:rsidRDefault="00287862" w:rsidP="00287862">
      <w:pPr>
        <w:pStyle w:val="21"/>
        <w:shd w:val="clear" w:color="auto" w:fill="auto"/>
        <w:spacing w:after="244" w:line="288" w:lineRule="exact"/>
        <w:ind w:left="5680" w:right="20" w:firstLine="0"/>
        <w:jc w:val="both"/>
        <w:rPr>
          <w:color w:val="auto"/>
          <w:sz w:val="24"/>
          <w:szCs w:val="24"/>
        </w:rPr>
      </w:pPr>
      <w:r w:rsidRPr="00BB07D0">
        <w:rPr>
          <w:color w:val="auto"/>
          <w:sz w:val="24"/>
          <w:szCs w:val="24"/>
        </w:rPr>
        <w:t>общим собранием членов Дачного некоммерческого партнерства «</w:t>
      </w:r>
      <w:r w:rsidR="004B347B" w:rsidRPr="00BB07D0">
        <w:rPr>
          <w:color w:val="auto"/>
          <w:sz w:val="24"/>
          <w:szCs w:val="24"/>
        </w:rPr>
        <w:t>Удачное</w:t>
      </w:r>
      <w:r w:rsidRPr="00BB07D0">
        <w:rPr>
          <w:color w:val="auto"/>
          <w:sz w:val="24"/>
          <w:szCs w:val="24"/>
        </w:rPr>
        <w:t xml:space="preserve">» (Протокол № </w:t>
      </w:r>
      <w:r w:rsidR="00130BE1" w:rsidRPr="00BB07D0">
        <w:rPr>
          <w:color w:val="auto"/>
          <w:sz w:val="24"/>
          <w:szCs w:val="24"/>
        </w:rPr>
        <w:t>________</w:t>
      </w:r>
      <w:r w:rsidRPr="00BB07D0">
        <w:rPr>
          <w:color w:val="auto"/>
          <w:sz w:val="24"/>
          <w:szCs w:val="24"/>
        </w:rPr>
        <w:t xml:space="preserve"> от </w:t>
      </w:r>
      <w:r w:rsidR="00130BE1" w:rsidRPr="00BB07D0">
        <w:rPr>
          <w:color w:val="auto"/>
          <w:sz w:val="24"/>
          <w:szCs w:val="24"/>
        </w:rPr>
        <w:t>__</w:t>
      </w:r>
      <w:proofErr w:type="gramStart"/>
      <w:r w:rsidR="00130BE1" w:rsidRPr="00BB07D0">
        <w:rPr>
          <w:color w:val="auto"/>
          <w:sz w:val="24"/>
          <w:szCs w:val="24"/>
        </w:rPr>
        <w:t>_</w:t>
      </w:r>
      <w:r w:rsidRPr="00BB07D0">
        <w:rPr>
          <w:color w:val="auto"/>
          <w:sz w:val="24"/>
          <w:szCs w:val="24"/>
        </w:rPr>
        <w:t>.</w:t>
      </w:r>
      <w:r w:rsidR="00505931" w:rsidRPr="00BB07D0">
        <w:rPr>
          <w:color w:val="auto"/>
          <w:sz w:val="24"/>
          <w:szCs w:val="24"/>
        </w:rPr>
        <w:t>_</w:t>
      </w:r>
      <w:proofErr w:type="gramEnd"/>
      <w:r w:rsidR="00505931" w:rsidRPr="00BB07D0">
        <w:rPr>
          <w:color w:val="auto"/>
          <w:sz w:val="24"/>
          <w:szCs w:val="24"/>
        </w:rPr>
        <w:t>_____</w:t>
      </w:r>
      <w:r w:rsidR="00130BE1" w:rsidRPr="00BB07D0">
        <w:rPr>
          <w:color w:val="auto"/>
          <w:sz w:val="24"/>
          <w:szCs w:val="24"/>
        </w:rPr>
        <w:t>___</w:t>
      </w:r>
      <w:r w:rsidRPr="00BB07D0">
        <w:rPr>
          <w:color w:val="auto"/>
          <w:sz w:val="24"/>
          <w:szCs w:val="24"/>
        </w:rPr>
        <w:t>.</w:t>
      </w:r>
      <w:r w:rsidR="00505931" w:rsidRPr="00BB07D0">
        <w:rPr>
          <w:color w:val="auto"/>
          <w:sz w:val="24"/>
          <w:szCs w:val="24"/>
        </w:rPr>
        <w:t>20</w:t>
      </w:r>
      <w:r w:rsidR="00130BE1" w:rsidRPr="00BB07D0">
        <w:rPr>
          <w:color w:val="auto"/>
          <w:sz w:val="24"/>
          <w:szCs w:val="24"/>
        </w:rPr>
        <w:t>___</w:t>
      </w:r>
      <w:r w:rsidRPr="00BB07D0">
        <w:rPr>
          <w:color w:val="auto"/>
          <w:sz w:val="24"/>
          <w:szCs w:val="24"/>
        </w:rPr>
        <w:t xml:space="preserve"> г</w:t>
      </w:r>
      <w:r w:rsidR="00505931" w:rsidRPr="00BB07D0">
        <w:rPr>
          <w:color w:val="auto"/>
          <w:sz w:val="24"/>
          <w:szCs w:val="24"/>
        </w:rPr>
        <w:t>ода</w:t>
      </w:r>
      <w:r w:rsidRPr="00BB07D0">
        <w:rPr>
          <w:color w:val="auto"/>
          <w:sz w:val="24"/>
          <w:szCs w:val="24"/>
        </w:rPr>
        <w:t>.)</w:t>
      </w:r>
    </w:p>
    <w:p w14:paraId="16EA32ED" w14:textId="77777777" w:rsidR="004B347B" w:rsidRPr="00BB07D0" w:rsidRDefault="00287862" w:rsidP="004B347B">
      <w:pPr>
        <w:pStyle w:val="14"/>
        <w:keepNext/>
        <w:keepLines/>
        <w:shd w:val="clear" w:color="auto" w:fill="auto"/>
        <w:spacing w:before="0"/>
        <w:ind w:left="20" w:firstLine="0"/>
        <w:rPr>
          <w:color w:val="auto"/>
          <w:sz w:val="24"/>
          <w:szCs w:val="24"/>
        </w:rPr>
      </w:pPr>
      <w:bookmarkStart w:id="2" w:name="bookmark18"/>
      <w:r w:rsidRPr="00BB07D0">
        <w:rPr>
          <w:color w:val="auto"/>
          <w:sz w:val="24"/>
          <w:szCs w:val="24"/>
        </w:rPr>
        <w:t>ПРАВИЛА ЗАСТРОЙКИ И ПРО</w:t>
      </w:r>
      <w:r w:rsidRPr="00BB07D0">
        <w:rPr>
          <w:rStyle w:val="15"/>
          <w:b/>
          <w:bCs/>
          <w:color w:val="auto"/>
          <w:sz w:val="24"/>
          <w:szCs w:val="24"/>
          <w:u w:val="none"/>
        </w:rPr>
        <w:t>ЖИВ</w:t>
      </w:r>
      <w:r w:rsidRPr="00BB07D0">
        <w:rPr>
          <w:color w:val="auto"/>
          <w:sz w:val="24"/>
          <w:szCs w:val="24"/>
        </w:rPr>
        <w:t>А</w:t>
      </w:r>
      <w:r w:rsidRPr="00BB07D0">
        <w:rPr>
          <w:rStyle w:val="15"/>
          <w:b/>
          <w:bCs/>
          <w:color w:val="auto"/>
          <w:sz w:val="24"/>
          <w:szCs w:val="24"/>
          <w:u w:val="none"/>
        </w:rPr>
        <w:t>НИЯ</w:t>
      </w:r>
    </w:p>
    <w:p w14:paraId="31B065C5" w14:textId="77777777" w:rsidR="004B347B" w:rsidRPr="00BB07D0" w:rsidRDefault="00364F30" w:rsidP="004B347B">
      <w:pPr>
        <w:pStyle w:val="14"/>
        <w:keepNext/>
        <w:keepLines/>
        <w:shd w:val="clear" w:color="auto" w:fill="auto"/>
        <w:spacing w:before="0"/>
        <w:ind w:left="20" w:firstLine="0"/>
        <w:rPr>
          <w:color w:val="auto"/>
          <w:sz w:val="24"/>
          <w:szCs w:val="24"/>
        </w:rPr>
      </w:pPr>
      <w:r w:rsidRPr="00BB07D0">
        <w:rPr>
          <w:color w:val="auto"/>
          <w:sz w:val="24"/>
          <w:szCs w:val="24"/>
        </w:rPr>
        <w:t>на территории</w:t>
      </w:r>
      <w:r w:rsidR="00287862" w:rsidRPr="00BB07D0">
        <w:rPr>
          <w:color w:val="auto"/>
          <w:sz w:val="24"/>
          <w:szCs w:val="24"/>
        </w:rPr>
        <w:t xml:space="preserve"> </w:t>
      </w:r>
      <w:r w:rsidR="00152198" w:rsidRPr="00BB07D0">
        <w:rPr>
          <w:color w:val="auto"/>
          <w:sz w:val="24"/>
          <w:szCs w:val="24"/>
        </w:rPr>
        <w:t>Д</w:t>
      </w:r>
      <w:r w:rsidR="00287862" w:rsidRPr="00BB07D0">
        <w:rPr>
          <w:color w:val="auto"/>
          <w:sz w:val="24"/>
          <w:szCs w:val="24"/>
        </w:rPr>
        <w:t>ачно</w:t>
      </w:r>
      <w:r w:rsidRPr="00BB07D0">
        <w:rPr>
          <w:color w:val="auto"/>
          <w:sz w:val="24"/>
          <w:szCs w:val="24"/>
        </w:rPr>
        <w:t>го</w:t>
      </w:r>
      <w:r w:rsidR="00287862" w:rsidRPr="00BB07D0">
        <w:rPr>
          <w:color w:val="auto"/>
          <w:sz w:val="24"/>
          <w:szCs w:val="24"/>
        </w:rPr>
        <w:t xml:space="preserve"> некоммерческо</w:t>
      </w:r>
      <w:r w:rsidRPr="00BB07D0">
        <w:rPr>
          <w:color w:val="auto"/>
          <w:sz w:val="24"/>
          <w:szCs w:val="24"/>
        </w:rPr>
        <w:t>го</w:t>
      </w:r>
      <w:r w:rsidR="00287862" w:rsidRPr="00BB07D0">
        <w:rPr>
          <w:color w:val="auto"/>
          <w:sz w:val="24"/>
          <w:szCs w:val="24"/>
        </w:rPr>
        <w:t xml:space="preserve"> партнерств</w:t>
      </w:r>
      <w:r w:rsidRPr="00BB07D0">
        <w:rPr>
          <w:color w:val="auto"/>
          <w:sz w:val="24"/>
          <w:szCs w:val="24"/>
        </w:rPr>
        <w:t>а</w:t>
      </w:r>
      <w:r w:rsidR="00287862" w:rsidRPr="00BB07D0">
        <w:rPr>
          <w:color w:val="auto"/>
          <w:sz w:val="24"/>
          <w:szCs w:val="24"/>
        </w:rPr>
        <w:t xml:space="preserve"> «</w:t>
      </w:r>
      <w:r w:rsidR="004B347B" w:rsidRPr="00BB07D0">
        <w:rPr>
          <w:color w:val="auto"/>
          <w:sz w:val="24"/>
          <w:szCs w:val="24"/>
        </w:rPr>
        <w:t>Удачное</w:t>
      </w:r>
      <w:r w:rsidR="00287862" w:rsidRPr="00BB07D0">
        <w:rPr>
          <w:color w:val="auto"/>
          <w:sz w:val="24"/>
          <w:szCs w:val="24"/>
        </w:rPr>
        <w:t>»</w:t>
      </w:r>
    </w:p>
    <w:p w14:paraId="573D0ED5" w14:textId="77777777" w:rsidR="004B347B" w:rsidRPr="00BB07D0" w:rsidRDefault="004B347B" w:rsidP="00287862">
      <w:pPr>
        <w:pStyle w:val="14"/>
        <w:keepNext/>
        <w:keepLines/>
        <w:shd w:val="clear" w:color="auto" w:fill="auto"/>
        <w:spacing w:before="0"/>
        <w:ind w:left="20" w:firstLine="0"/>
        <w:jc w:val="both"/>
        <w:rPr>
          <w:color w:val="auto"/>
          <w:sz w:val="24"/>
          <w:szCs w:val="24"/>
        </w:rPr>
      </w:pPr>
    </w:p>
    <w:p w14:paraId="5C6EDA2B" w14:textId="77777777" w:rsidR="00287862" w:rsidRPr="00BB07D0" w:rsidRDefault="00287862" w:rsidP="00130BE1">
      <w:pPr>
        <w:pStyle w:val="14"/>
        <w:keepNext/>
        <w:keepLines/>
        <w:numPr>
          <w:ilvl w:val="0"/>
          <w:numId w:val="22"/>
        </w:numPr>
        <w:shd w:val="clear" w:color="auto" w:fill="auto"/>
        <w:spacing w:before="0"/>
        <w:rPr>
          <w:color w:val="auto"/>
          <w:sz w:val="24"/>
          <w:szCs w:val="24"/>
        </w:rPr>
      </w:pPr>
      <w:r w:rsidRPr="00BB07D0">
        <w:rPr>
          <w:color w:val="auto"/>
          <w:sz w:val="24"/>
          <w:szCs w:val="24"/>
        </w:rPr>
        <w:t>ОБЩИЕ ПОЛОЖЕНИЯ</w:t>
      </w:r>
      <w:bookmarkEnd w:id="2"/>
    </w:p>
    <w:p w14:paraId="23B486D4" w14:textId="77777777" w:rsidR="00130BE1" w:rsidRPr="00BB07D0" w:rsidRDefault="00130BE1" w:rsidP="00130BE1">
      <w:pPr>
        <w:pStyle w:val="14"/>
        <w:keepNext/>
        <w:keepLines/>
        <w:shd w:val="clear" w:color="auto" w:fill="auto"/>
        <w:spacing w:before="0"/>
        <w:ind w:left="380" w:firstLine="0"/>
        <w:jc w:val="left"/>
        <w:rPr>
          <w:color w:val="auto"/>
          <w:sz w:val="24"/>
          <w:szCs w:val="24"/>
        </w:rPr>
      </w:pPr>
    </w:p>
    <w:p w14:paraId="5FA5395F" w14:textId="3F4B5117" w:rsidR="00287862" w:rsidRPr="00BB07D0" w:rsidRDefault="00287862" w:rsidP="00287862">
      <w:pPr>
        <w:pStyle w:val="21"/>
        <w:numPr>
          <w:ilvl w:val="0"/>
          <w:numId w:val="1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Правила застройки и проживания </w:t>
      </w:r>
      <w:r w:rsidR="00152198" w:rsidRPr="00BB07D0">
        <w:rPr>
          <w:color w:val="auto"/>
          <w:sz w:val="24"/>
          <w:szCs w:val="24"/>
        </w:rPr>
        <w:t>на территории</w:t>
      </w:r>
      <w:r w:rsidRPr="00BB07D0">
        <w:rPr>
          <w:color w:val="auto"/>
          <w:sz w:val="24"/>
          <w:szCs w:val="24"/>
        </w:rPr>
        <w:t xml:space="preserve"> дачно</w:t>
      </w:r>
      <w:r w:rsidR="00152198" w:rsidRPr="00BB07D0">
        <w:rPr>
          <w:color w:val="auto"/>
          <w:sz w:val="24"/>
          <w:szCs w:val="24"/>
        </w:rPr>
        <w:t>го некоммерческого</w:t>
      </w:r>
      <w:r w:rsidRPr="00BB07D0">
        <w:rPr>
          <w:color w:val="auto"/>
          <w:sz w:val="24"/>
          <w:szCs w:val="24"/>
        </w:rPr>
        <w:t xml:space="preserve"> партнерств</w:t>
      </w:r>
      <w:r w:rsidR="00152198" w:rsidRPr="00BB07D0">
        <w:rPr>
          <w:color w:val="auto"/>
          <w:sz w:val="24"/>
          <w:szCs w:val="24"/>
        </w:rPr>
        <w:t>а</w:t>
      </w:r>
      <w:r w:rsidRPr="00BB07D0">
        <w:rPr>
          <w:color w:val="auto"/>
          <w:sz w:val="24"/>
          <w:szCs w:val="24"/>
        </w:rPr>
        <w:t xml:space="preserve"> «</w:t>
      </w:r>
      <w:r w:rsidR="00130BE1" w:rsidRPr="00BB07D0">
        <w:rPr>
          <w:color w:val="auto"/>
          <w:sz w:val="24"/>
          <w:szCs w:val="24"/>
        </w:rPr>
        <w:t>Удачное</w:t>
      </w:r>
      <w:r w:rsidRPr="00BB07D0">
        <w:rPr>
          <w:color w:val="auto"/>
          <w:sz w:val="24"/>
          <w:szCs w:val="24"/>
        </w:rPr>
        <w:t xml:space="preserve">» (далее - Правила) определяют требования к содержанию территории </w:t>
      </w:r>
      <w:r w:rsidR="00123E3E">
        <w:rPr>
          <w:color w:val="auto"/>
          <w:sz w:val="24"/>
          <w:szCs w:val="24"/>
        </w:rPr>
        <w:t>СНТ</w:t>
      </w:r>
      <w:r w:rsidRPr="00BB07D0">
        <w:rPr>
          <w:color w:val="auto"/>
          <w:sz w:val="24"/>
          <w:szCs w:val="24"/>
        </w:rPr>
        <w:t xml:space="preserve">, правила поведения на территории </w:t>
      </w:r>
      <w:r w:rsidR="00123E3E">
        <w:rPr>
          <w:color w:val="auto"/>
          <w:sz w:val="24"/>
          <w:szCs w:val="24"/>
        </w:rPr>
        <w:t>СНТ</w:t>
      </w:r>
      <w:r w:rsidRPr="00BB07D0">
        <w:rPr>
          <w:color w:val="auto"/>
          <w:sz w:val="24"/>
          <w:szCs w:val="24"/>
        </w:rPr>
        <w:t>, требования к доступу на территорию</w:t>
      </w:r>
      <w:r w:rsidR="00152198" w:rsidRPr="00BB07D0">
        <w:rPr>
          <w:color w:val="auto"/>
          <w:sz w:val="24"/>
          <w:szCs w:val="24"/>
        </w:rPr>
        <w:t xml:space="preserve"> </w:t>
      </w:r>
      <w:r w:rsidR="00123E3E">
        <w:rPr>
          <w:color w:val="auto"/>
          <w:sz w:val="24"/>
          <w:szCs w:val="24"/>
        </w:rPr>
        <w:t>СНТ</w:t>
      </w:r>
      <w:r w:rsidRPr="00BB07D0">
        <w:rPr>
          <w:color w:val="auto"/>
          <w:sz w:val="24"/>
          <w:szCs w:val="24"/>
        </w:rPr>
        <w:t>, порядок ведения строительных работ на земельн</w:t>
      </w:r>
      <w:r w:rsidR="00130BE1" w:rsidRPr="00BB07D0">
        <w:rPr>
          <w:color w:val="auto"/>
          <w:sz w:val="24"/>
          <w:szCs w:val="24"/>
        </w:rPr>
        <w:t>ых участках граждан</w:t>
      </w:r>
      <w:r w:rsidRPr="00BB07D0">
        <w:rPr>
          <w:color w:val="auto"/>
          <w:sz w:val="24"/>
          <w:szCs w:val="24"/>
        </w:rPr>
        <w:t xml:space="preserve">, а также </w:t>
      </w:r>
      <w:r w:rsidR="00130BE1" w:rsidRPr="00BB07D0">
        <w:rPr>
          <w:color w:val="auto"/>
          <w:sz w:val="24"/>
          <w:szCs w:val="24"/>
        </w:rPr>
        <w:t xml:space="preserve">устанавливают </w:t>
      </w:r>
      <w:r w:rsidRPr="00BB07D0">
        <w:rPr>
          <w:color w:val="auto"/>
          <w:sz w:val="24"/>
          <w:szCs w:val="24"/>
        </w:rPr>
        <w:t>ответственность за нарушение настоящих Правил</w:t>
      </w:r>
      <w:r w:rsidR="00130BE1" w:rsidRPr="00BB07D0">
        <w:rPr>
          <w:color w:val="auto"/>
          <w:sz w:val="24"/>
          <w:szCs w:val="24"/>
        </w:rPr>
        <w:t>.</w:t>
      </w:r>
      <w:r w:rsidRPr="00BB07D0">
        <w:rPr>
          <w:color w:val="auto"/>
          <w:sz w:val="24"/>
          <w:szCs w:val="24"/>
        </w:rPr>
        <w:t xml:space="preserve"> </w:t>
      </w:r>
      <w:r w:rsidR="00130BE1" w:rsidRPr="00BB07D0">
        <w:rPr>
          <w:color w:val="auto"/>
          <w:sz w:val="24"/>
          <w:szCs w:val="24"/>
        </w:rPr>
        <w:t>Они</w:t>
      </w:r>
      <w:r w:rsidRPr="00BB07D0">
        <w:rPr>
          <w:color w:val="auto"/>
          <w:sz w:val="24"/>
          <w:szCs w:val="24"/>
        </w:rPr>
        <w:t xml:space="preserve"> направлены на обеспечение комфорта и безопасности нахождения </w:t>
      </w:r>
      <w:r w:rsidR="00130BE1" w:rsidRPr="00BB07D0">
        <w:rPr>
          <w:color w:val="auto"/>
          <w:sz w:val="24"/>
          <w:szCs w:val="24"/>
        </w:rPr>
        <w:t>ч</w:t>
      </w:r>
      <w:r w:rsidRPr="00BB07D0">
        <w:rPr>
          <w:color w:val="auto"/>
          <w:sz w:val="24"/>
          <w:szCs w:val="24"/>
        </w:rPr>
        <w:t xml:space="preserve">ленов </w:t>
      </w:r>
      <w:r w:rsidR="00123E3E">
        <w:rPr>
          <w:color w:val="auto"/>
          <w:sz w:val="24"/>
          <w:szCs w:val="24"/>
        </w:rPr>
        <w:t>Товарищества</w:t>
      </w:r>
      <w:r w:rsidRPr="00BB07D0">
        <w:rPr>
          <w:color w:val="auto"/>
          <w:sz w:val="24"/>
          <w:szCs w:val="24"/>
        </w:rPr>
        <w:t xml:space="preserve">/Владельцев и иных лиц на территории </w:t>
      </w:r>
      <w:r w:rsidR="00123E3E">
        <w:rPr>
          <w:color w:val="auto"/>
          <w:sz w:val="24"/>
          <w:szCs w:val="24"/>
        </w:rPr>
        <w:t>Товарищества</w:t>
      </w:r>
      <w:r w:rsidRPr="00BB07D0">
        <w:rPr>
          <w:color w:val="auto"/>
          <w:sz w:val="24"/>
          <w:szCs w:val="24"/>
        </w:rPr>
        <w:t>.</w:t>
      </w:r>
    </w:p>
    <w:p w14:paraId="6096E0DA" w14:textId="7E030448" w:rsidR="00287862" w:rsidRPr="00BB07D0" w:rsidRDefault="00287862" w:rsidP="00287862">
      <w:pPr>
        <w:pStyle w:val="21"/>
        <w:numPr>
          <w:ilvl w:val="0"/>
          <w:numId w:val="13"/>
        </w:numPr>
        <w:shd w:val="clear" w:color="auto" w:fill="auto"/>
        <w:spacing w:after="240" w:line="264" w:lineRule="exact"/>
        <w:ind w:left="20" w:right="20" w:firstLine="0"/>
        <w:jc w:val="both"/>
        <w:rPr>
          <w:color w:val="auto"/>
          <w:sz w:val="24"/>
          <w:szCs w:val="24"/>
        </w:rPr>
      </w:pPr>
      <w:r w:rsidRPr="00BB07D0">
        <w:rPr>
          <w:color w:val="auto"/>
          <w:sz w:val="24"/>
          <w:szCs w:val="24"/>
        </w:rPr>
        <w:t xml:space="preserve"> Настоящие Правила являются обязательными для исполнения Членами </w:t>
      </w:r>
      <w:r w:rsidR="00123E3E">
        <w:rPr>
          <w:color w:val="auto"/>
          <w:sz w:val="24"/>
          <w:szCs w:val="24"/>
        </w:rPr>
        <w:t>Товарищества</w:t>
      </w:r>
      <w:r w:rsidRPr="00BB07D0">
        <w:rPr>
          <w:color w:val="auto"/>
          <w:sz w:val="24"/>
          <w:szCs w:val="24"/>
        </w:rPr>
        <w:t xml:space="preserve">/Владельцами и иными лицами, находящимися на территории </w:t>
      </w:r>
      <w:r w:rsidR="00123E3E">
        <w:rPr>
          <w:color w:val="auto"/>
          <w:sz w:val="24"/>
          <w:szCs w:val="24"/>
        </w:rPr>
        <w:t>Товарищества</w:t>
      </w:r>
      <w:r w:rsidRPr="00BB07D0">
        <w:rPr>
          <w:color w:val="auto"/>
          <w:sz w:val="24"/>
          <w:szCs w:val="24"/>
        </w:rPr>
        <w:t>.</w:t>
      </w:r>
    </w:p>
    <w:p w14:paraId="173D0841" w14:textId="77777777" w:rsidR="00287862" w:rsidRPr="00BB07D0" w:rsidRDefault="00287862" w:rsidP="00287862">
      <w:pPr>
        <w:pStyle w:val="14"/>
        <w:keepNext/>
        <w:keepLines/>
        <w:numPr>
          <w:ilvl w:val="0"/>
          <w:numId w:val="14"/>
        </w:numPr>
        <w:shd w:val="clear" w:color="auto" w:fill="auto"/>
        <w:tabs>
          <w:tab w:val="left" w:pos="3338"/>
        </w:tabs>
        <w:spacing w:before="0" w:line="264" w:lineRule="exact"/>
        <w:ind w:left="3040" w:firstLine="0"/>
        <w:jc w:val="both"/>
        <w:rPr>
          <w:color w:val="auto"/>
          <w:sz w:val="24"/>
          <w:szCs w:val="24"/>
        </w:rPr>
      </w:pPr>
      <w:bookmarkStart w:id="3" w:name="bookmark19"/>
      <w:r w:rsidRPr="00BB07D0">
        <w:rPr>
          <w:color w:val="auto"/>
          <w:sz w:val="24"/>
          <w:szCs w:val="24"/>
        </w:rPr>
        <w:t>ТЕРМИНЫ И ОПРЕДЕЛЕНИЯ</w:t>
      </w:r>
      <w:bookmarkEnd w:id="3"/>
    </w:p>
    <w:p w14:paraId="1B725F29" w14:textId="77777777" w:rsidR="00505931" w:rsidRPr="00BB07D0" w:rsidRDefault="00505931" w:rsidP="00505931">
      <w:pPr>
        <w:pStyle w:val="14"/>
        <w:keepNext/>
        <w:keepLines/>
        <w:shd w:val="clear" w:color="auto" w:fill="auto"/>
        <w:tabs>
          <w:tab w:val="left" w:pos="3338"/>
        </w:tabs>
        <w:spacing w:before="0" w:line="264" w:lineRule="exact"/>
        <w:ind w:left="3040" w:firstLine="0"/>
        <w:jc w:val="both"/>
        <w:rPr>
          <w:color w:val="auto"/>
          <w:sz w:val="24"/>
          <w:szCs w:val="24"/>
        </w:rPr>
      </w:pPr>
    </w:p>
    <w:p w14:paraId="0DB96E8E" w14:textId="79A8E7DD" w:rsidR="00130BE1"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Территория </w:t>
      </w:r>
      <w:r w:rsidR="00123E3E">
        <w:rPr>
          <w:color w:val="auto"/>
          <w:sz w:val="24"/>
          <w:szCs w:val="24"/>
        </w:rPr>
        <w:t>СНТ</w:t>
      </w:r>
      <w:r w:rsidR="00152198" w:rsidRPr="00BB07D0">
        <w:rPr>
          <w:color w:val="auto"/>
          <w:sz w:val="24"/>
          <w:szCs w:val="24"/>
        </w:rPr>
        <w:t xml:space="preserve"> “Удачное”</w:t>
      </w:r>
      <w:r w:rsidRPr="00BB07D0">
        <w:rPr>
          <w:color w:val="auto"/>
          <w:sz w:val="24"/>
          <w:szCs w:val="24"/>
        </w:rPr>
        <w:t xml:space="preserve"> - территория, расположенная по адресу:</w:t>
      </w:r>
      <w:r w:rsidR="00130BE1" w:rsidRPr="00BB07D0">
        <w:rPr>
          <w:color w:val="auto"/>
          <w:sz w:val="24"/>
          <w:szCs w:val="24"/>
        </w:rPr>
        <w:t xml:space="preserve"> </w:t>
      </w:r>
      <w:r w:rsidR="00152198" w:rsidRPr="00BB07D0">
        <w:rPr>
          <w:color w:val="auto"/>
          <w:sz w:val="24"/>
          <w:szCs w:val="24"/>
        </w:rPr>
        <w:t xml:space="preserve">Ленинградская область, Всеволожский муниципальный район, </w:t>
      </w:r>
      <w:proofErr w:type="spellStart"/>
      <w:r w:rsidR="00152198" w:rsidRPr="00BB07D0">
        <w:rPr>
          <w:color w:val="auto"/>
          <w:sz w:val="24"/>
          <w:szCs w:val="24"/>
        </w:rPr>
        <w:t>Юкковское</w:t>
      </w:r>
      <w:proofErr w:type="spellEnd"/>
      <w:r w:rsidR="00152198" w:rsidRPr="00BB07D0">
        <w:rPr>
          <w:color w:val="auto"/>
          <w:sz w:val="24"/>
          <w:szCs w:val="24"/>
        </w:rPr>
        <w:t xml:space="preserve"> сельское поселение, </w:t>
      </w:r>
      <w:r w:rsidR="00123E3E">
        <w:rPr>
          <w:color w:val="auto"/>
          <w:sz w:val="24"/>
          <w:szCs w:val="24"/>
        </w:rPr>
        <w:t>СНТ</w:t>
      </w:r>
      <w:r w:rsidR="00152198" w:rsidRPr="00BB07D0">
        <w:rPr>
          <w:color w:val="auto"/>
          <w:sz w:val="24"/>
          <w:szCs w:val="24"/>
        </w:rPr>
        <w:t xml:space="preserve"> </w:t>
      </w:r>
      <w:r w:rsidR="00E2413D" w:rsidRPr="00BB07D0">
        <w:rPr>
          <w:color w:val="auto"/>
          <w:sz w:val="24"/>
          <w:szCs w:val="24"/>
        </w:rPr>
        <w:t>“Удачное”.</w:t>
      </w:r>
    </w:p>
    <w:p w14:paraId="1DD2FC14" w14:textId="61D390E1" w:rsidR="00287862" w:rsidRPr="00BB07D0" w:rsidRDefault="00287862" w:rsidP="00287862">
      <w:pPr>
        <w:pStyle w:val="21"/>
        <w:numPr>
          <w:ilvl w:val="1"/>
          <w:numId w:val="14"/>
        </w:numPr>
        <w:shd w:val="clear" w:color="auto" w:fill="auto"/>
        <w:spacing w:after="0" w:line="264" w:lineRule="exact"/>
        <w:ind w:left="20" w:firstLine="0"/>
        <w:jc w:val="both"/>
        <w:rPr>
          <w:color w:val="auto"/>
          <w:sz w:val="24"/>
          <w:szCs w:val="24"/>
        </w:rPr>
      </w:pPr>
      <w:r w:rsidRPr="00BB07D0">
        <w:rPr>
          <w:color w:val="auto"/>
          <w:sz w:val="24"/>
          <w:szCs w:val="24"/>
        </w:rPr>
        <w:t xml:space="preserve">Поселок - </w:t>
      </w:r>
      <w:r w:rsidR="007555EB" w:rsidRPr="00BB07D0">
        <w:rPr>
          <w:color w:val="auto"/>
          <w:sz w:val="24"/>
          <w:szCs w:val="24"/>
        </w:rPr>
        <w:t>т</w:t>
      </w:r>
      <w:r w:rsidRPr="00BB07D0">
        <w:rPr>
          <w:color w:val="auto"/>
          <w:sz w:val="24"/>
          <w:szCs w:val="24"/>
        </w:rPr>
        <w:t xml:space="preserve">ерритория </w:t>
      </w:r>
      <w:r w:rsidR="00123E3E">
        <w:rPr>
          <w:color w:val="auto"/>
          <w:sz w:val="24"/>
          <w:szCs w:val="24"/>
        </w:rPr>
        <w:t>СНТ</w:t>
      </w:r>
      <w:r w:rsidR="007555EB" w:rsidRPr="00BB07D0">
        <w:rPr>
          <w:color w:val="auto"/>
          <w:sz w:val="24"/>
          <w:szCs w:val="24"/>
        </w:rPr>
        <w:t xml:space="preserve"> </w:t>
      </w:r>
      <w:r w:rsidR="007555EB" w:rsidRPr="00BB07D0">
        <w:rPr>
          <w:color w:val="auto"/>
          <w:sz w:val="24"/>
          <w:szCs w:val="24"/>
          <w:lang w:val="en-US"/>
        </w:rPr>
        <w:t>“</w:t>
      </w:r>
      <w:r w:rsidR="007555EB" w:rsidRPr="00BB07D0">
        <w:rPr>
          <w:color w:val="auto"/>
          <w:sz w:val="24"/>
          <w:szCs w:val="24"/>
        </w:rPr>
        <w:t>Удачное</w:t>
      </w:r>
      <w:r w:rsidR="007555EB" w:rsidRPr="00BB07D0">
        <w:rPr>
          <w:color w:val="auto"/>
          <w:sz w:val="24"/>
          <w:szCs w:val="24"/>
          <w:lang w:val="en-US"/>
        </w:rPr>
        <w:t>”</w:t>
      </w:r>
      <w:r w:rsidRPr="00BB07D0">
        <w:rPr>
          <w:color w:val="auto"/>
          <w:sz w:val="24"/>
          <w:szCs w:val="24"/>
        </w:rPr>
        <w:t>.</w:t>
      </w:r>
    </w:p>
    <w:p w14:paraId="421D5179" w14:textId="229CAF45"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Член </w:t>
      </w:r>
      <w:r w:rsidR="00123E3E">
        <w:rPr>
          <w:color w:val="auto"/>
          <w:sz w:val="24"/>
          <w:szCs w:val="24"/>
        </w:rPr>
        <w:t>Товарищества</w:t>
      </w:r>
      <w:r w:rsidRPr="00BB07D0">
        <w:rPr>
          <w:color w:val="auto"/>
          <w:sz w:val="24"/>
          <w:szCs w:val="24"/>
        </w:rPr>
        <w:t xml:space="preserve"> - лицо, принятое в члены </w:t>
      </w:r>
      <w:r w:rsidR="00123E3E">
        <w:rPr>
          <w:color w:val="auto"/>
          <w:sz w:val="24"/>
          <w:szCs w:val="24"/>
        </w:rPr>
        <w:t>СНТ</w:t>
      </w:r>
      <w:r w:rsidRPr="00BB07D0">
        <w:rPr>
          <w:color w:val="auto"/>
          <w:sz w:val="24"/>
          <w:szCs w:val="24"/>
        </w:rPr>
        <w:t xml:space="preserve"> в порядке, установленном Уставом </w:t>
      </w:r>
      <w:r w:rsidR="00123E3E">
        <w:rPr>
          <w:color w:val="auto"/>
          <w:sz w:val="24"/>
          <w:szCs w:val="24"/>
        </w:rPr>
        <w:t>СНТ</w:t>
      </w:r>
      <w:r w:rsidRPr="00BB07D0">
        <w:rPr>
          <w:color w:val="auto"/>
          <w:sz w:val="24"/>
          <w:szCs w:val="24"/>
        </w:rPr>
        <w:t>.</w:t>
      </w:r>
    </w:p>
    <w:p w14:paraId="79CB705C" w14:textId="6168F132" w:rsidR="00287862" w:rsidRPr="00BB07D0" w:rsidRDefault="00287862" w:rsidP="00287862">
      <w:pPr>
        <w:pStyle w:val="21"/>
        <w:numPr>
          <w:ilvl w:val="1"/>
          <w:numId w:val="14"/>
        </w:numPr>
        <w:shd w:val="clear" w:color="auto" w:fill="auto"/>
        <w:spacing w:after="0" w:line="264" w:lineRule="exact"/>
        <w:ind w:left="20" w:firstLine="0"/>
        <w:jc w:val="both"/>
        <w:rPr>
          <w:color w:val="auto"/>
          <w:sz w:val="24"/>
          <w:szCs w:val="24"/>
        </w:rPr>
      </w:pPr>
      <w:r w:rsidRPr="00BB07D0">
        <w:rPr>
          <w:color w:val="auto"/>
          <w:sz w:val="24"/>
          <w:szCs w:val="24"/>
        </w:rPr>
        <w:t xml:space="preserve"> Владелец </w:t>
      </w:r>
      <w:r w:rsidR="004958AD" w:rsidRPr="00BB07D0">
        <w:rPr>
          <w:color w:val="auto"/>
          <w:sz w:val="24"/>
          <w:szCs w:val="24"/>
        </w:rPr>
        <w:t>–</w:t>
      </w:r>
      <w:r w:rsidRPr="00BB07D0">
        <w:rPr>
          <w:color w:val="auto"/>
          <w:sz w:val="24"/>
          <w:szCs w:val="24"/>
        </w:rPr>
        <w:t xml:space="preserve"> </w:t>
      </w:r>
      <w:r w:rsidR="004958AD" w:rsidRPr="00BB07D0">
        <w:rPr>
          <w:color w:val="auto"/>
          <w:sz w:val="24"/>
          <w:szCs w:val="24"/>
        </w:rPr>
        <w:t>собственник или пользователь земельного участка из числа граждан, ведущих</w:t>
      </w:r>
      <w:r w:rsidRPr="00BB07D0">
        <w:rPr>
          <w:color w:val="auto"/>
          <w:sz w:val="24"/>
          <w:szCs w:val="24"/>
        </w:rPr>
        <w:t xml:space="preserve">, </w:t>
      </w:r>
      <w:r w:rsidR="00E2413D" w:rsidRPr="00BB07D0">
        <w:rPr>
          <w:color w:val="auto"/>
          <w:sz w:val="24"/>
          <w:szCs w:val="24"/>
        </w:rPr>
        <w:t xml:space="preserve">на территории </w:t>
      </w:r>
      <w:r w:rsidR="00123E3E">
        <w:rPr>
          <w:color w:val="auto"/>
          <w:sz w:val="24"/>
          <w:szCs w:val="24"/>
        </w:rPr>
        <w:t>СНТ</w:t>
      </w:r>
      <w:r w:rsidR="00E2413D" w:rsidRPr="00BB07D0">
        <w:rPr>
          <w:color w:val="auto"/>
          <w:sz w:val="24"/>
          <w:szCs w:val="24"/>
        </w:rPr>
        <w:t xml:space="preserve"> </w:t>
      </w:r>
      <w:r w:rsidRPr="00BB07D0">
        <w:rPr>
          <w:color w:val="auto"/>
          <w:sz w:val="24"/>
          <w:szCs w:val="24"/>
        </w:rPr>
        <w:t>дачное хозяйство в индивидуальном порядке</w:t>
      </w:r>
      <w:r w:rsidR="00E2413D" w:rsidRPr="00BB07D0">
        <w:rPr>
          <w:color w:val="auto"/>
          <w:sz w:val="24"/>
          <w:szCs w:val="24"/>
        </w:rPr>
        <w:t>.</w:t>
      </w:r>
      <w:r w:rsidR="00364F30" w:rsidRPr="00BB07D0">
        <w:rPr>
          <w:color w:val="auto"/>
          <w:sz w:val="24"/>
          <w:szCs w:val="24"/>
        </w:rPr>
        <w:t xml:space="preserve"> </w:t>
      </w:r>
    </w:p>
    <w:p w14:paraId="0CA27EB9" w14:textId="3B1825EF"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Индивидуальный земельный участок - земельный участок в границах </w:t>
      </w:r>
      <w:r w:rsidR="00E2413D" w:rsidRPr="00BB07D0">
        <w:rPr>
          <w:color w:val="auto"/>
          <w:sz w:val="24"/>
          <w:szCs w:val="24"/>
        </w:rPr>
        <w:t>т</w:t>
      </w:r>
      <w:r w:rsidRPr="00BB07D0">
        <w:rPr>
          <w:color w:val="auto"/>
          <w:sz w:val="24"/>
          <w:szCs w:val="24"/>
        </w:rPr>
        <w:t xml:space="preserve">ерритории </w:t>
      </w:r>
      <w:r w:rsidR="00123E3E">
        <w:rPr>
          <w:color w:val="auto"/>
          <w:sz w:val="24"/>
          <w:szCs w:val="24"/>
        </w:rPr>
        <w:t>СНТ</w:t>
      </w:r>
      <w:r w:rsidRPr="00BB07D0">
        <w:rPr>
          <w:color w:val="auto"/>
          <w:sz w:val="24"/>
          <w:szCs w:val="24"/>
        </w:rPr>
        <w:t>, принадлежащий физическому или юридическому лицу на праве собственности или на ином праве и предназначенный для индивидуального использования.</w:t>
      </w:r>
    </w:p>
    <w:p w14:paraId="50E43814" w14:textId="05F2017D"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Имущество общего пользования - имущество (в том числе земельные участки), предназначенное для обеспечения в пределах </w:t>
      </w:r>
      <w:r w:rsidR="00E2413D" w:rsidRPr="00BB07D0">
        <w:rPr>
          <w:color w:val="auto"/>
          <w:sz w:val="24"/>
          <w:szCs w:val="24"/>
        </w:rPr>
        <w:t>т</w:t>
      </w:r>
      <w:r w:rsidRPr="00BB07D0">
        <w:rPr>
          <w:color w:val="auto"/>
          <w:sz w:val="24"/>
          <w:szCs w:val="24"/>
        </w:rPr>
        <w:t xml:space="preserve">ерритории </w:t>
      </w:r>
      <w:r w:rsidR="00123E3E">
        <w:rPr>
          <w:color w:val="auto"/>
          <w:sz w:val="24"/>
          <w:szCs w:val="24"/>
        </w:rPr>
        <w:t>СНТ</w:t>
      </w:r>
      <w:r w:rsidRPr="00BB07D0">
        <w:rPr>
          <w:color w:val="auto"/>
          <w:sz w:val="24"/>
          <w:szCs w:val="24"/>
        </w:rPr>
        <w:t xml:space="preserve"> в проходе, проезде, водоснабжении и водоотведении, электроснабжении, газоснабжении, охране, организации отдыха и иных потребностей.</w:t>
      </w:r>
    </w:p>
    <w:p w14:paraId="5E482BEF" w14:textId="3725F8B0" w:rsidR="00287862" w:rsidRPr="00BB07D0" w:rsidRDefault="00287862" w:rsidP="00287862">
      <w:pPr>
        <w:pStyle w:val="21"/>
        <w:numPr>
          <w:ilvl w:val="1"/>
          <w:numId w:val="14"/>
        </w:numPr>
        <w:shd w:val="clear" w:color="auto" w:fill="auto"/>
        <w:spacing w:after="240" w:line="264" w:lineRule="exact"/>
        <w:ind w:left="20" w:right="20" w:firstLine="0"/>
        <w:jc w:val="both"/>
        <w:rPr>
          <w:color w:val="auto"/>
          <w:sz w:val="24"/>
          <w:szCs w:val="24"/>
        </w:rPr>
      </w:pPr>
      <w:r w:rsidRPr="00BB07D0">
        <w:rPr>
          <w:color w:val="auto"/>
          <w:sz w:val="24"/>
          <w:szCs w:val="24"/>
        </w:rPr>
        <w:t xml:space="preserve"> Места общего пользования - земельные участки в границах территории </w:t>
      </w:r>
      <w:r w:rsidR="00123E3E">
        <w:rPr>
          <w:color w:val="auto"/>
          <w:sz w:val="24"/>
          <w:szCs w:val="24"/>
        </w:rPr>
        <w:t>СНТ</w:t>
      </w:r>
      <w:r w:rsidRPr="00BB07D0">
        <w:rPr>
          <w:color w:val="auto"/>
          <w:sz w:val="24"/>
          <w:szCs w:val="24"/>
        </w:rPr>
        <w:t xml:space="preserve">, на которых размещается </w:t>
      </w:r>
      <w:r w:rsidR="00E2413D" w:rsidRPr="00BB07D0">
        <w:rPr>
          <w:color w:val="auto"/>
          <w:sz w:val="24"/>
          <w:szCs w:val="24"/>
        </w:rPr>
        <w:t>и</w:t>
      </w:r>
      <w:r w:rsidRPr="00BB07D0">
        <w:rPr>
          <w:color w:val="auto"/>
          <w:sz w:val="24"/>
          <w:szCs w:val="24"/>
        </w:rPr>
        <w:t>мущество общего пользования.</w:t>
      </w:r>
    </w:p>
    <w:p w14:paraId="11CA5368" w14:textId="77777777" w:rsidR="00287862" w:rsidRPr="00BB07D0" w:rsidRDefault="00287862" w:rsidP="00130BE1">
      <w:pPr>
        <w:pStyle w:val="14"/>
        <w:keepNext/>
        <w:keepLines/>
        <w:numPr>
          <w:ilvl w:val="0"/>
          <w:numId w:val="14"/>
        </w:numPr>
        <w:shd w:val="clear" w:color="auto" w:fill="auto"/>
        <w:tabs>
          <w:tab w:val="left" w:pos="1498"/>
        </w:tabs>
        <w:spacing w:before="0" w:line="264" w:lineRule="exact"/>
        <w:ind w:left="2140" w:right="1240"/>
        <w:rPr>
          <w:color w:val="auto"/>
          <w:sz w:val="24"/>
          <w:szCs w:val="24"/>
        </w:rPr>
      </w:pPr>
      <w:bookmarkStart w:id="4" w:name="bookmark20"/>
      <w:r w:rsidRPr="00BB07D0">
        <w:rPr>
          <w:color w:val="auto"/>
          <w:sz w:val="24"/>
          <w:szCs w:val="24"/>
        </w:rPr>
        <w:t>ТРЕБОВАНИЯ ПО СОДЕРЖАНИЮ ТЕРРИТОРИИ ПОСЕЛКА И ИНДИВИДУАЛЬНЫХ ЗЕМЕЛЬНЫХ УЧАСТКОВ</w:t>
      </w:r>
      <w:bookmarkEnd w:id="4"/>
    </w:p>
    <w:p w14:paraId="19EE7F9F" w14:textId="77777777" w:rsidR="00130BE1" w:rsidRPr="00BB07D0" w:rsidRDefault="00130BE1" w:rsidP="00130BE1">
      <w:pPr>
        <w:pStyle w:val="14"/>
        <w:keepNext/>
        <w:keepLines/>
        <w:shd w:val="clear" w:color="auto" w:fill="auto"/>
        <w:tabs>
          <w:tab w:val="left" w:pos="1498"/>
        </w:tabs>
        <w:spacing w:before="0" w:line="264" w:lineRule="exact"/>
        <w:ind w:left="2140" w:right="1240" w:firstLine="0"/>
        <w:jc w:val="left"/>
        <w:rPr>
          <w:color w:val="auto"/>
          <w:sz w:val="24"/>
          <w:szCs w:val="24"/>
        </w:rPr>
      </w:pPr>
    </w:p>
    <w:p w14:paraId="6DA2AB22" w14:textId="4B9EB35D"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Член </w:t>
      </w:r>
      <w:r w:rsidR="00123E3E">
        <w:rPr>
          <w:color w:val="auto"/>
          <w:sz w:val="24"/>
          <w:szCs w:val="24"/>
        </w:rPr>
        <w:t>Товарищества</w:t>
      </w:r>
      <w:r w:rsidRPr="00BB07D0">
        <w:rPr>
          <w:color w:val="auto"/>
          <w:sz w:val="24"/>
          <w:szCs w:val="24"/>
        </w:rPr>
        <w:t xml:space="preserve">/Владелец обязан соблюдать требования федерального, регионального и местного законодательства, а также настоящих Правил при нахождении на </w:t>
      </w:r>
      <w:r w:rsidR="00364F30" w:rsidRPr="00BB07D0">
        <w:rPr>
          <w:color w:val="auto"/>
          <w:sz w:val="24"/>
          <w:szCs w:val="24"/>
        </w:rPr>
        <w:t>т</w:t>
      </w:r>
      <w:r w:rsidRPr="00BB07D0">
        <w:rPr>
          <w:color w:val="auto"/>
          <w:sz w:val="24"/>
          <w:szCs w:val="24"/>
        </w:rPr>
        <w:t xml:space="preserve">ерритории </w:t>
      </w:r>
      <w:r w:rsidR="00123E3E">
        <w:rPr>
          <w:color w:val="auto"/>
          <w:sz w:val="24"/>
          <w:szCs w:val="24"/>
        </w:rPr>
        <w:t>СНТ</w:t>
      </w:r>
      <w:r w:rsidRPr="00BB07D0">
        <w:rPr>
          <w:color w:val="auto"/>
          <w:sz w:val="24"/>
          <w:szCs w:val="24"/>
        </w:rPr>
        <w:t>.</w:t>
      </w:r>
    </w:p>
    <w:p w14:paraId="148C3648" w14:textId="3E9463C7"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Член </w:t>
      </w:r>
      <w:r w:rsidR="00123E3E">
        <w:rPr>
          <w:color w:val="auto"/>
          <w:sz w:val="24"/>
          <w:szCs w:val="24"/>
        </w:rPr>
        <w:t>Товарищества</w:t>
      </w:r>
      <w:r w:rsidRPr="00BB07D0">
        <w:rPr>
          <w:color w:val="auto"/>
          <w:sz w:val="24"/>
          <w:szCs w:val="24"/>
        </w:rPr>
        <w:t xml:space="preserve">/Владелец обязан ознакомить с настоящими Правилами и требовать их соблюдения от лиц, совместно проживающих с ним, а также третьих лиц, находящихся на </w:t>
      </w:r>
      <w:r w:rsidR="00364F30" w:rsidRPr="00BB07D0">
        <w:rPr>
          <w:color w:val="auto"/>
          <w:sz w:val="24"/>
          <w:szCs w:val="24"/>
        </w:rPr>
        <w:t>т</w:t>
      </w:r>
      <w:r w:rsidRPr="00BB07D0">
        <w:rPr>
          <w:color w:val="auto"/>
          <w:sz w:val="24"/>
          <w:szCs w:val="24"/>
        </w:rPr>
        <w:t xml:space="preserve">ерритории </w:t>
      </w:r>
      <w:r w:rsidR="00123E3E">
        <w:rPr>
          <w:color w:val="auto"/>
          <w:sz w:val="24"/>
          <w:szCs w:val="24"/>
        </w:rPr>
        <w:t>СНТ</w:t>
      </w:r>
      <w:r w:rsidRPr="00BB07D0">
        <w:rPr>
          <w:color w:val="auto"/>
          <w:sz w:val="24"/>
          <w:szCs w:val="24"/>
        </w:rPr>
        <w:t xml:space="preserve"> по приглашению Члена </w:t>
      </w:r>
      <w:r w:rsidR="00123E3E">
        <w:rPr>
          <w:color w:val="auto"/>
          <w:sz w:val="24"/>
          <w:szCs w:val="24"/>
        </w:rPr>
        <w:t>Товарищества</w:t>
      </w:r>
      <w:r w:rsidRPr="00BB07D0">
        <w:rPr>
          <w:color w:val="auto"/>
          <w:sz w:val="24"/>
          <w:szCs w:val="24"/>
        </w:rPr>
        <w:t>/Владельца.</w:t>
      </w:r>
    </w:p>
    <w:p w14:paraId="620B369B" w14:textId="59577C2E"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Член </w:t>
      </w:r>
      <w:r w:rsidR="00123E3E">
        <w:rPr>
          <w:color w:val="auto"/>
          <w:sz w:val="24"/>
          <w:szCs w:val="24"/>
        </w:rPr>
        <w:t>Товарищества</w:t>
      </w:r>
      <w:r w:rsidRPr="00BB07D0">
        <w:rPr>
          <w:color w:val="auto"/>
          <w:sz w:val="24"/>
          <w:szCs w:val="24"/>
        </w:rPr>
        <w:t>/Владелец обязан соблюдать требования пожарной безопасности, а именно:</w:t>
      </w:r>
    </w:p>
    <w:p w14:paraId="633AB8F7" w14:textId="77777777" w:rsidR="00287862" w:rsidRPr="00BB07D0" w:rsidRDefault="00287862" w:rsidP="00287862">
      <w:pPr>
        <w:pStyle w:val="21"/>
        <w:numPr>
          <w:ilvl w:val="0"/>
          <w:numId w:val="3"/>
        </w:numPr>
        <w:shd w:val="clear" w:color="auto" w:fill="auto"/>
        <w:spacing w:after="0" w:line="264" w:lineRule="exact"/>
        <w:ind w:left="20" w:firstLine="0"/>
        <w:jc w:val="both"/>
        <w:rPr>
          <w:color w:val="auto"/>
          <w:sz w:val="24"/>
          <w:szCs w:val="24"/>
        </w:rPr>
      </w:pPr>
      <w:r w:rsidRPr="00BB07D0">
        <w:rPr>
          <w:color w:val="auto"/>
          <w:sz w:val="24"/>
          <w:szCs w:val="24"/>
        </w:rPr>
        <w:t xml:space="preserve"> соблюдать действующее законодательство в области пожарной безопасности;</w:t>
      </w:r>
    </w:p>
    <w:p w14:paraId="5ED6C1B5"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уведомлять сотрудников охраны и службы эксплуатации Поселка о возникновении </w:t>
      </w:r>
      <w:r w:rsidRPr="00BB07D0">
        <w:rPr>
          <w:color w:val="auto"/>
          <w:sz w:val="24"/>
          <w:szCs w:val="24"/>
        </w:rPr>
        <w:lastRenderedPageBreak/>
        <w:t>пожаров и принимать посильные меры по тушению пожара, спасению людей и имущества;</w:t>
      </w:r>
    </w:p>
    <w:p w14:paraId="6FD21EC2" w14:textId="22E330AF"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предоставлять возможность должностным лицам пожарной охраны проводить обследования и проверки, принадлежащего Члену </w:t>
      </w:r>
      <w:r w:rsidR="00123E3E">
        <w:rPr>
          <w:color w:val="auto"/>
          <w:sz w:val="24"/>
          <w:szCs w:val="24"/>
        </w:rPr>
        <w:t>Товарищества</w:t>
      </w:r>
      <w:r w:rsidRPr="00BB07D0">
        <w:rPr>
          <w:color w:val="auto"/>
          <w:sz w:val="24"/>
          <w:szCs w:val="24"/>
        </w:rPr>
        <w:t>/Владельцу жилого дома (жилого строения) и иных строений, в целях надзора за соблюдением пожарной безопасности;</w:t>
      </w:r>
    </w:p>
    <w:p w14:paraId="6AF2E8CB" w14:textId="77777777" w:rsidR="00287862" w:rsidRPr="00BB07D0" w:rsidRDefault="00287862" w:rsidP="00287862">
      <w:pPr>
        <w:pStyle w:val="21"/>
        <w:numPr>
          <w:ilvl w:val="0"/>
          <w:numId w:val="3"/>
        </w:numPr>
        <w:shd w:val="clear" w:color="auto" w:fill="auto"/>
        <w:spacing w:after="0" w:line="264" w:lineRule="exact"/>
        <w:ind w:left="20" w:firstLine="0"/>
        <w:jc w:val="both"/>
        <w:rPr>
          <w:color w:val="auto"/>
          <w:sz w:val="24"/>
          <w:szCs w:val="24"/>
        </w:rPr>
      </w:pPr>
      <w:r w:rsidRPr="00BB07D0">
        <w:rPr>
          <w:color w:val="auto"/>
          <w:sz w:val="24"/>
          <w:szCs w:val="24"/>
        </w:rPr>
        <w:t xml:space="preserve"> не разводить костры на Территории Поселка, а также не сжигать бытовые отходы и мусор;</w:t>
      </w:r>
    </w:p>
    <w:p w14:paraId="03D99861"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не загораживать коридоры, проходы и иные эвакуационные выходы жилого дома (жилого строения);</w:t>
      </w:r>
    </w:p>
    <w:p w14:paraId="4DB7729E"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иметь в наличии средства тушения пожаров и противопожарный инвентарь в соответствии с </w:t>
      </w:r>
      <w:r w:rsidR="00064DF0" w:rsidRPr="00BB07D0">
        <w:rPr>
          <w:color w:val="auto"/>
          <w:sz w:val="24"/>
          <w:szCs w:val="24"/>
        </w:rPr>
        <w:t>П</w:t>
      </w:r>
      <w:r w:rsidRPr="00BB07D0">
        <w:rPr>
          <w:color w:val="auto"/>
          <w:sz w:val="24"/>
          <w:szCs w:val="24"/>
        </w:rPr>
        <w:t>равилами пожарной безопасности;</w:t>
      </w:r>
    </w:p>
    <w:p w14:paraId="11B4E5C7"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соблюдать </w:t>
      </w:r>
      <w:r w:rsidR="00064DF0" w:rsidRPr="00BB07D0">
        <w:rPr>
          <w:color w:val="auto"/>
          <w:sz w:val="24"/>
          <w:szCs w:val="24"/>
        </w:rPr>
        <w:t>П</w:t>
      </w:r>
      <w:r w:rsidRPr="00BB07D0">
        <w:rPr>
          <w:color w:val="auto"/>
          <w:sz w:val="24"/>
          <w:szCs w:val="24"/>
        </w:rPr>
        <w:t>равила безопасности при пользовании бытовыми приборами; устанавливать, подключать и использовать электробытовые приборы и машины мощностью, не превышающей технические возможности внутридомовой электрической сети;</w:t>
      </w:r>
    </w:p>
    <w:p w14:paraId="63DFB69E"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не использовать</w:t>
      </w:r>
      <w:r w:rsidR="00936CE2" w:rsidRPr="00BB07D0">
        <w:rPr>
          <w:color w:val="auto"/>
          <w:sz w:val="24"/>
          <w:szCs w:val="24"/>
        </w:rPr>
        <w:t xml:space="preserve"> дополнительные</w:t>
      </w:r>
      <w:r w:rsidRPr="00BB07D0">
        <w:rPr>
          <w:color w:val="auto"/>
          <w:sz w:val="24"/>
          <w:szCs w:val="24"/>
        </w:rPr>
        <w:t xml:space="preserve"> </w:t>
      </w:r>
      <w:r w:rsidR="00936CE2" w:rsidRPr="00BB07D0">
        <w:rPr>
          <w:color w:val="auto"/>
          <w:sz w:val="24"/>
          <w:szCs w:val="24"/>
        </w:rPr>
        <w:t>мощные электрические приборы</w:t>
      </w:r>
      <w:r w:rsidRPr="00BB07D0">
        <w:rPr>
          <w:color w:val="auto"/>
          <w:sz w:val="24"/>
          <w:szCs w:val="24"/>
        </w:rPr>
        <w:t xml:space="preserve"> для постоянного отопления строений, </w:t>
      </w:r>
      <w:r w:rsidR="00936CE2" w:rsidRPr="00BB07D0">
        <w:rPr>
          <w:color w:val="auto"/>
          <w:sz w:val="24"/>
          <w:szCs w:val="24"/>
        </w:rPr>
        <w:t>не допускать перегрузки электросети</w:t>
      </w:r>
      <w:r w:rsidRPr="00BB07D0">
        <w:rPr>
          <w:color w:val="auto"/>
          <w:sz w:val="24"/>
          <w:szCs w:val="24"/>
        </w:rPr>
        <w:t>;</w:t>
      </w:r>
    </w:p>
    <w:p w14:paraId="186DB580"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регулярно выкашивать траву </w:t>
      </w:r>
      <w:r w:rsidR="00064DF0" w:rsidRPr="00BB07D0">
        <w:rPr>
          <w:color w:val="auto"/>
          <w:sz w:val="24"/>
          <w:szCs w:val="24"/>
        </w:rPr>
        <w:t xml:space="preserve">на используемом земельном участке </w:t>
      </w:r>
      <w:r w:rsidRPr="00BB07D0">
        <w:rPr>
          <w:color w:val="auto"/>
          <w:sz w:val="24"/>
          <w:szCs w:val="24"/>
        </w:rPr>
        <w:t>для устранения угрозы возникновения или распространения возгораний в пожароопасные периоды;</w:t>
      </w:r>
    </w:p>
    <w:p w14:paraId="43D8AAC5"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соблюдать меры предосторожности при пользовании предметами бытовой химии, </w:t>
      </w:r>
      <w:r w:rsidR="00064DF0" w:rsidRPr="00BB07D0">
        <w:rPr>
          <w:color w:val="auto"/>
          <w:sz w:val="24"/>
          <w:szCs w:val="24"/>
        </w:rPr>
        <w:t xml:space="preserve">при </w:t>
      </w:r>
      <w:r w:rsidRPr="00BB07D0">
        <w:rPr>
          <w:color w:val="auto"/>
          <w:sz w:val="24"/>
          <w:szCs w:val="24"/>
        </w:rPr>
        <w:t>проведении работ с легковоспламеняющимися и горючими жидкостями, другими опасными в пожарном отношении веществами, материалами и оборудованием.</w:t>
      </w:r>
    </w:p>
    <w:p w14:paraId="6A1C150A" w14:textId="77777777" w:rsidR="002469C1" w:rsidRPr="00BB07D0" w:rsidRDefault="002469C1"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Использовать газовое оборудование при соблюдении правил эксплуатации и пожарной безопасности.</w:t>
      </w:r>
    </w:p>
    <w:p w14:paraId="526019CB" w14:textId="77777777" w:rsidR="002469C1" w:rsidRPr="00BB07D0" w:rsidRDefault="002469C1" w:rsidP="002469C1">
      <w:pPr>
        <w:pStyle w:val="21"/>
        <w:shd w:val="clear" w:color="auto" w:fill="auto"/>
        <w:spacing w:after="0" w:line="264" w:lineRule="exact"/>
        <w:ind w:left="20" w:right="20" w:firstLine="0"/>
        <w:jc w:val="both"/>
        <w:rPr>
          <w:color w:val="auto"/>
          <w:sz w:val="24"/>
          <w:szCs w:val="24"/>
        </w:rPr>
      </w:pPr>
    </w:p>
    <w:p w14:paraId="4BCA4F92" w14:textId="336D1121" w:rsidR="00287862" w:rsidRPr="00BB07D0" w:rsidRDefault="00287862" w:rsidP="00287862">
      <w:pPr>
        <w:pStyle w:val="21"/>
        <w:numPr>
          <w:ilvl w:val="1"/>
          <w:numId w:val="14"/>
        </w:numPr>
        <w:shd w:val="clear" w:color="auto" w:fill="auto"/>
        <w:spacing w:after="0" w:line="264" w:lineRule="exact"/>
        <w:ind w:left="20" w:firstLine="0"/>
        <w:jc w:val="both"/>
        <w:rPr>
          <w:color w:val="auto"/>
          <w:sz w:val="24"/>
          <w:szCs w:val="24"/>
        </w:rPr>
      </w:pPr>
      <w:r w:rsidRPr="00BB07D0">
        <w:rPr>
          <w:color w:val="auto"/>
          <w:sz w:val="24"/>
          <w:szCs w:val="24"/>
        </w:rPr>
        <w:t xml:space="preserve">Член </w:t>
      </w:r>
      <w:r w:rsidR="00123E3E">
        <w:rPr>
          <w:color w:val="auto"/>
          <w:sz w:val="24"/>
          <w:szCs w:val="24"/>
        </w:rPr>
        <w:t>Товарищества</w:t>
      </w:r>
      <w:r w:rsidRPr="00BB07D0">
        <w:rPr>
          <w:color w:val="auto"/>
          <w:sz w:val="24"/>
          <w:szCs w:val="24"/>
        </w:rPr>
        <w:t>/Владелец обязан соблюдать санитарно-гигиенические правила, а именно:</w:t>
      </w:r>
    </w:p>
    <w:p w14:paraId="2B5B712D"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содержать в чистоте и порядке кровлю, балконы, гараж, крыльцо, фасады, другие части </w:t>
      </w:r>
      <w:r w:rsidR="00064DF0" w:rsidRPr="00BB07D0">
        <w:rPr>
          <w:color w:val="auto"/>
          <w:sz w:val="24"/>
          <w:szCs w:val="24"/>
        </w:rPr>
        <w:t xml:space="preserve">дачного </w:t>
      </w:r>
      <w:r w:rsidRPr="00BB07D0">
        <w:rPr>
          <w:color w:val="auto"/>
          <w:sz w:val="24"/>
          <w:szCs w:val="24"/>
        </w:rPr>
        <w:t>жилого дома, хозяйственно-бытовые сооружения, а также Индивидуальный земельный участок в целом;</w:t>
      </w:r>
    </w:p>
    <w:p w14:paraId="6E119CB8" w14:textId="5BBF8F1C" w:rsidR="00287862" w:rsidRPr="00BB07D0" w:rsidRDefault="00287862" w:rsidP="00287862">
      <w:pPr>
        <w:pStyle w:val="21"/>
        <w:numPr>
          <w:ilvl w:val="0"/>
          <w:numId w:val="3"/>
        </w:numPr>
        <w:shd w:val="clear" w:color="auto" w:fill="auto"/>
        <w:spacing w:after="0" w:line="264" w:lineRule="exact"/>
        <w:ind w:left="20" w:firstLine="0"/>
        <w:jc w:val="both"/>
        <w:rPr>
          <w:color w:val="auto"/>
          <w:sz w:val="24"/>
          <w:szCs w:val="24"/>
        </w:rPr>
      </w:pPr>
      <w:r w:rsidRPr="00BB07D0">
        <w:rPr>
          <w:color w:val="auto"/>
          <w:sz w:val="24"/>
          <w:szCs w:val="24"/>
        </w:rPr>
        <w:t xml:space="preserve"> соблюдать чистоту и порядок на </w:t>
      </w:r>
      <w:r w:rsidR="00364F30" w:rsidRPr="00BB07D0">
        <w:rPr>
          <w:color w:val="auto"/>
          <w:sz w:val="24"/>
          <w:szCs w:val="24"/>
        </w:rPr>
        <w:t xml:space="preserve">территории </w:t>
      </w:r>
      <w:r w:rsidR="00123E3E">
        <w:rPr>
          <w:color w:val="auto"/>
          <w:sz w:val="24"/>
          <w:szCs w:val="24"/>
        </w:rPr>
        <w:t>СНТ</w:t>
      </w:r>
      <w:r w:rsidRPr="00BB07D0">
        <w:rPr>
          <w:color w:val="auto"/>
          <w:sz w:val="24"/>
          <w:szCs w:val="24"/>
        </w:rPr>
        <w:t>;</w:t>
      </w:r>
    </w:p>
    <w:p w14:paraId="34B622B9" w14:textId="22DADB68"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мойку автомобилей и иных транспортных средств, слив бензина, масел и прочее производить вне Мест общего пользования Территории Поселка; допускается мойка автомобилей в гаражах или </w:t>
      </w:r>
      <w:r w:rsidR="00064DF0" w:rsidRPr="00BB07D0">
        <w:rPr>
          <w:color w:val="auto"/>
          <w:sz w:val="24"/>
          <w:szCs w:val="24"/>
        </w:rPr>
        <w:t xml:space="preserve">в </w:t>
      </w:r>
      <w:r w:rsidRPr="00BB07D0">
        <w:rPr>
          <w:color w:val="auto"/>
          <w:sz w:val="24"/>
          <w:szCs w:val="24"/>
        </w:rPr>
        <w:t xml:space="preserve">специально оборудованных для этой цели местах индивидуального земельного участка, при условии использования очистных сооружений замкнутого цикла для исключения попадания использованной воды за пределы Участка. Возведение такого рода очистных сооружений необходимо предварительно согласовать с </w:t>
      </w:r>
      <w:r w:rsidR="00064DF0" w:rsidRPr="00BB07D0">
        <w:rPr>
          <w:color w:val="auto"/>
          <w:sz w:val="24"/>
          <w:szCs w:val="24"/>
        </w:rPr>
        <w:t>П</w:t>
      </w:r>
      <w:r w:rsidRPr="00BB07D0">
        <w:rPr>
          <w:color w:val="auto"/>
          <w:sz w:val="24"/>
          <w:szCs w:val="24"/>
        </w:rPr>
        <w:t xml:space="preserve">равлением </w:t>
      </w:r>
      <w:r w:rsidR="00123E3E">
        <w:rPr>
          <w:color w:val="auto"/>
          <w:sz w:val="24"/>
          <w:szCs w:val="24"/>
        </w:rPr>
        <w:t>СНТ</w:t>
      </w:r>
      <w:r w:rsidR="00064DF0" w:rsidRPr="00BB07D0">
        <w:rPr>
          <w:color w:val="auto"/>
          <w:sz w:val="24"/>
          <w:szCs w:val="24"/>
        </w:rPr>
        <w:t>;</w:t>
      </w:r>
    </w:p>
    <w:p w14:paraId="4A5EF1FE" w14:textId="77777777" w:rsidR="00287862" w:rsidRPr="00BB07D0" w:rsidRDefault="00287862" w:rsidP="00287862">
      <w:pPr>
        <w:pStyle w:val="21"/>
        <w:numPr>
          <w:ilvl w:val="0"/>
          <w:numId w:val="3"/>
        </w:numPr>
        <w:shd w:val="clear" w:color="auto" w:fill="auto"/>
        <w:spacing w:after="0" w:line="264" w:lineRule="exact"/>
        <w:ind w:left="20" w:firstLine="0"/>
        <w:jc w:val="both"/>
        <w:rPr>
          <w:color w:val="auto"/>
          <w:sz w:val="24"/>
          <w:szCs w:val="24"/>
        </w:rPr>
      </w:pPr>
      <w:r w:rsidRPr="00BB07D0">
        <w:rPr>
          <w:color w:val="auto"/>
          <w:sz w:val="24"/>
          <w:szCs w:val="24"/>
        </w:rPr>
        <w:t xml:space="preserve"> не допускать выезд техники с индивидуального земельного участка с грязными колесами</w:t>
      </w:r>
    </w:p>
    <w:p w14:paraId="37766E7F" w14:textId="298D3ED9"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собирать мусор в специально выделенные контейнеры. Члену </w:t>
      </w:r>
      <w:r w:rsidR="00123E3E">
        <w:rPr>
          <w:color w:val="auto"/>
          <w:sz w:val="24"/>
          <w:szCs w:val="24"/>
        </w:rPr>
        <w:t>Товарищества</w:t>
      </w:r>
      <w:r w:rsidRPr="00BB07D0">
        <w:rPr>
          <w:color w:val="auto"/>
          <w:sz w:val="24"/>
          <w:szCs w:val="24"/>
        </w:rPr>
        <w:t>/Владельцу запрещается провозить и хранить на Территории Поселка опасные, отравляющие и взрывоопасные материалы.</w:t>
      </w:r>
    </w:p>
    <w:p w14:paraId="5579D414"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при уборке территории Индивидуального земельного участка от снега, запрещается его складирование вне границ Индивидуального земельного участка, а также </w:t>
      </w:r>
      <w:r w:rsidR="00064DF0" w:rsidRPr="00BB07D0">
        <w:rPr>
          <w:color w:val="auto"/>
          <w:sz w:val="24"/>
          <w:szCs w:val="24"/>
        </w:rPr>
        <w:t xml:space="preserve">его </w:t>
      </w:r>
      <w:r w:rsidRPr="00BB07D0">
        <w:rPr>
          <w:color w:val="auto"/>
          <w:sz w:val="24"/>
          <w:szCs w:val="24"/>
        </w:rPr>
        <w:t>сброс на тротуары, дороги</w:t>
      </w:r>
      <w:r w:rsidR="00064DF0" w:rsidRPr="00BB07D0">
        <w:rPr>
          <w:color w:val="auto"/>
          <w:sz w:val="24"/>
          <w:szCs w:val="24"/>
        </w:rPr>
        <w:t>,</w:t>
      </w:r>
      <w:r w:rsidRPr="00BB07D0">
        <w:rPr>
          <w:color w:val="auto"/>
          <w:sz w:val="24"/>
          <w:szCs w:val="24"/>
        </w:rPr>
        <w:t xml:space="preserve"> газоны и иные Места общего пользования.</w:t>
      </w:r>
    </w:p>
    <w:p w14:paraId="3DC9EA38" w14:textId="5AE05E98"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 целях соблюдения санитарно-эпидемиологических норм (в том числе соблюдение тишины комфортной жителям) на Территории Поселка, Члены </w:t>
      </w:r>
      <w:r w:rsidR="00123E3E">
        <w:rPr>
          <w:color w:val="auto"/>
          <w:sz w:val="24"/>
          <w:szCs w:val="24"/>
        </w:rPr>
        <w:t>Товарищества</w:t>
      </w:r>
      <w:r w:rsidRPr="00BB07D0">
        <w:rPr>
          <w:color w:val="auto"/>
          <w:sz w:val="24"/>
          <w:szCs w:val="24"/>
        </w:rPr>
        <w:t>/Владельцы и другие лица, постоянно или временно находящиеся на Территории Посёлка обязаны соблюдать следующие правила по содержанию и нахождению на территории Поселка животных:</w:t>
      </w:r>
    </w:p>
    <w:p w14:paraId="062B2FDA"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содержать и разводить собак </w:t>
      </w:r>
      <w:r w:rsidR="00DC0F5C" w:rsidRPr="00BB07D0">
        <w:rPr>
          <w:color w:val="auto"/>
          <w:sz w:val="24"/>
          <w:szCs w:val="24"/>
        </w:rPr>
        <w:t>бойцовских пород</w:t>
      </w:r>
      <w:r w:rsidRPr="00BB07D0">
        <w:rPr>
          <w:color w:val="auto"/>
          <w:sz w:val="24"/>
          <w:szCs w:val="24"/>
        </w:rPr>
        <w:t xml:space="preserve">, животных для сельскохозяйственных целей: коров, овец, коз, свиней и </w:t>
      </w:r>
      <w:proofErr w:type="gramStart"/>
      <w:r w:rsidRPr="00BB07D0">
        <w:rPr>
          <w:color w:val="auto"/>
          <w:sz w:val="24"/>
          <w:szCs w:val="24"/>
        </w:rPr>
        <w:t>т.п.</w:t>
      </w:r>
      <w:proofErr w:type="gramEnd"/>
      <w:r w:rsidRPr="00BB07D0">
        <w:rPr>
          <w:color w:val="auto"/>
          <w:sz w:val="24"/>
          <w:szCs w:val="24"/>
        </w:rPr>
        <w:t>, хищных животных, ядовитых представителей отряда змей и пауков;</w:t>
      </w:r>
    </w:p>
    <w:p w14:paraId="41D778F0"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содержать животных в не приспособленных для этого подвальных помещениях, на балконах</w:t>
      </w:r>
      <w:r w:rsidR="00DC0F5C" w:rsidRPr="00BB07D0">
        <w:rPr>
          <w:color w:val="auto"/>
          <w:sz w:val="24"/>
          <w:szCs w:val="24"/>
        </w:rPr>
        <w:t xml:space="preserve"> и</w:t>
      </w:r>
      <w:r w:rsidRPr="00BB07D0">
        <w:rPr>
          <w:color w:val="auto"/>
          <w:sz w:val="24"/>
          <w:szCs w:val="24"/>
        </w:rPr>
        <w:t xml:space="preserve"> лоджиях;</w:t>
      </w:r>
    </w:p>
    <w:p w14:paraId="0247789E"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lastRenderedPageBreak/>
        <w:t xml:space="preserve"> владельцы животных обязаны поддерживать надлежащее санитарное состояние Индивидуального земельного участка и прилегающих к нему Мест общего пользования. Запрещается загрязнение животными Мест общего пользования, если животное оставило экскременты в этих местах, они должны быть убраны владельцем животного;</w:t>
      </w:r>
    </w:p>
    <w:p w14:paraId="0AEAE852"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выводить собаку на прогулку нужно на поводке, спускать собаку с поводка можно только в малолюдных местах, злобным собакам следует надевать намордник</w:t>
      </w:r>
      <w:r w:rsidR="00DC0F5C" w:rsidRPr="00BB07D0">
        <w:rPr>
          <w:color w:val="auto"/>
          <w:sz w:val="24"/>
          <w:szCs w:val="24"/>
        </w:rPr>
        <w:t>и</w:t>
      </w:r>
      <w:r w:rsidRPr="00BB07D0">
        <w:rPr>
          <w:color w:val="auto"/>
          <w:sz w:val="24"/>
          <w:szCs w:val="24"/>
        </w:rPr>
        <w:t>;</w:t>
      </w:r>
    </w:p>
    <w:p w14:paraId="70DF37A1" w14:textId="77777777" w:rsidR="00287862" w:rsidRPr="00BB07D0" w:rsidRDefault="00287862" w:rsidP="00287862">
      <w:pPr>
        <w:pStyle w:val="21"/>
        <w:numPr>
          <w:ilvl w:val="0"/>
          <w:numId w:val="3"/>
        </w:numPr>
        <w:shd w:val="clear" w:color="auto" w:fill="auto"/>
        <w:spacing w:after="0" w:line="264" w:lineRule="exact"/>
        <w:ind w:left="20" w:firstLine="0"/>
        <w:jc w:val="both"/>
        <w:rPr>
          <w:color w:val="auto"/>
          <w:sz w:val="24"/>
          <w:szCs w:val="24"/>
        </w:rPr>
      </w:pPr>
      <w:r w:rsidRPr="00BB07D0">
        <w:rPr>
          <w:color w:val="auto"/>
          <w:sz w:val="24"/>
          <w:szCs w:val="24"/>
        </w:rPr>
        <w:t xml:space="preserve"> владельцы собак должны принимать возможные меры по предотвращению лая собак;</w:t>
      </w:r>
    </w:p>
    <w:p w14:paraId="3E6601E8"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владельцы должны содержать животное в соответствии с его биологическими особенностями, гуманно обращаться и не оставлять без присмотра;</w:t>
      </w:r>
    </w:p>
    <w:p w14:paraId="6A63F785"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владельцам рекомендуется сделать при входе на Индивидуальный земельный участок предупреждающую надпись о содержании представляющего опасность животного</w:t>
      </w:r>
      <w:r w:rsidR="00DC0F5C" w:rsidRPr="00BB07D0">
        <w:rPr>
          <w:color w:val="auto"/>
          <w:sz w:val="24"/>
          <w:szCs w:val="24"/>
        </w:rPr>
        <w:t>.</w:t>
      </w:r>
    </w:p>
    <w:p w14:paraId="181BAC25" w14:textId="77777777" w:rsidR="00287862" w:rsidRPr="00BB07D0" w:rsidRDefault="00287862" w:rsidP="00287862">
      <w:pPr>
        <w:pStyle w:val="21"/>
        <w:numPr>
          <w:ilvl w:val="0"/>
          <w:numId w:val="15"/>
        </w:numPr>
        <w:shd w:val="clear" w:color="auto" w:fill="auto"/>
        <w:spacing w:after="240" w:line="264" w:lineRule="exact"/>
        <w:ind w:left="20" w:right="20" w:firstLine="0"/>
        <w:jc w:val="both"/>
        <w:rPr>
          <w:color w:val="auto"/>
          <w:sz w:val="24"/>
          <w:szCs w:val="24"/>
        </w:rPr>
      </w:pPr>
      <w:r w:rsidRPr="00BB07D0">
        <w:rPr>
          <w:color w:val="auto"/>
          <w:sz w:val="24"/>
          <w:szCs w:val="24"/>
        </w:rPr>
        <w:t xml:space="preserve"> Вред, причиненный животными здоровью и/или имуществу лиц, находящихся на территории Поселка, возмещается владельцем животного.</w:t>
      </w:r>
    </w:p>
    <w:p w14:paraId="78A7C075" w14:textId="7E8A0434" w:rsidR="00287862" w:rsidRPr="00BB07D0" w:rsidRDefault="00287862" w:rsidP="00287862">
      <w:pPr>
        <w:pStyle w:val="14"/>
        <w:keepNext/>
        <w:keepLines/>
        <w:numPr>
          <w:ilvl w:val="0"/>
          <w:numId w:val="14"/>
        </w:numPr>
        <w:shd w:val="clear" w:color="auto" w:fill="auto"/>
        <w:tabs>
          <w:tab w:val="left" w:pos="2018"/>
        </w:tabs>
        <w:spacing w:before="0" w:line="264" w:lineRule="exact"/>
        <w:ind w:left="1720" w:firstLine="0"/>
        <w:jc w:val="both"/>
        <w:rPr>
          <w:color w:val="auto"/>
          <w:sz w:val="24"/>
          <w:szCs w:val="24"/>
        </w:rPr>
      </w:pPr>
      <w:bookmarkStart w:id="5" w:name="bookmark21"/>
      <w:r w:rsidRPr="00BB07D0">
        <w:rPr>
          <w:color w:val="auto"/>
          <w:sz w:val="24"/>
          <w:szCs w:val="24"/>
        </w:rPr>
        <w:t xml:space="preserve">ПРАВИЛА ПОВЕДЕНИЯ НА ТЕРРИТОРИИ </w:t>
      </w:r>
      <w:r w:rsidR="00123E3E">
        <w:rPr>
          <w:color w:val="auto"/>
          <w:sz w:val="24"/>
          <w:szCs w:val="24"/>
        </w:rPr>
        <w:t>СНТ</w:t>
      </w:r>
      <w:bookmarkEnd w:id="5"/>
    </w:p>
    <w:p w14:paraId="568F5179" w14:textId="77777777" w:rsidR="00130BE1" w:rsidRPr="00BB07D0" w:rsidRDefault="00130BE1" w:rsidP="00130BE1">
      <w:pPr>
        <w:pStyle w:val="14"/>
        <w:keepNext/>
        <w:keepLines/>
        <w:shd w:val="clear" w:color="auto" w:fill="auto"/>
        <w:tabs>
          <w:tab w:val="left" w:pos="2018"/>
        </w:tabs>
        <w:spacing w:before="0" w:line="264" w:lineRule="exact"/>
        <w:ind w:left="1720" w:firstLine="0"/>
        <w:jc w:val="both"/>
        <w:rPr>
          <w:color w:val="auto"/>
          <w:sz w:val="24"/>
          <w:szCs w:val="24"/>
        </w:rPr>
      </w:pPr>
    </w:p>
    <w:p w14:paraId="53356A4B" w14:textId="1831CA79"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Членам </w:t>
      </w:r>
      <w:r w:rsidR="00123E3E">
        <w:rPr>
          <w:color w:val="auto"/>
          <w:sz w:val="24"/>
          <w:szCs w:val="24"/>
        </w:rPr>
        <w:t>Товарищества</w:t>
      </w:r>
      <w:r w:rsidRPr="00BB07D0">
        <w:rPr>
          <w:color w:val="auto"/>
          <w:sz w:val="24"/>
          <w:szCs w:val="24"/>
        </w:rPr>
        <w:t xml:space="preserve">/Владельцам, а также лицам, проживающим совместно с ним, арендаторам (нанимателям) жилого дома и помещений в нем, иным лицам, находящимся на </w:t>
      </w:r>
      <w:r w:rsidR="00364F30" w:rsidRPr="00BB07D0">
        <w:rPr>
          <w:color w:val="auto"/>
          <w:sz w:val="24"/>
          <w:szCs w:val="24"/>
        </w:rPr>
        <w:t>те</w:t>
      </w:r>
      <w:r w:rsidRPr="00BB07D0">
        <w:rPr>
          <w:color w:val="auto"/>
          <w:sz w:val="24"/>
          <w:szCs w:val="24"/>
        </w:rPr>
        <w:t xml:space="preserve">рритории </w:t>
      </w:r>
      <w:r w:rsidR="00123E3E">
        <w:rPr>
          <w:color w:val="auto"/>
          <w:sz w:val="24"/>
          <w:szCs w:val="24"/>
        </w:rPr>
        <w:t>СНТ</w:t>
      </w:r>
      <w:r w:rsidRPr="00BB07D0">
        <w:rPr>
          <w:color w:val="auto"/>
          <w:sz w:val="24"/>
          <w:szCs w:val="24"/>
        </w:rPr>
        <w:t xml:space="preserve"> по приглашению Члена </w:t>
      </w:r>
      <w:r w:rsidR="00123E3E">
        <w:rPr>
          <w:color w:val="auto"/>
          <w:sz w:val="24"/>
          <w:szCs w:val="24"/>
        </w:rPr>
        <w:t>Товарищества</w:t>
      </w:r>
      <w:r w:rsidRPr="00BB07D0">
        <w:rPr>
          <w:color w:val="auto"/>
          <w:sz w:val="24"/>
          <w:szCs w:val="24"/>
        </w:rPr>
        <w:t>/Владельца запрещается:</w:t>
      </w:r>
    </w:p>
    <w:p w14:paraId="433BA932"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находиться в </w:t>
      </w:r>
      <w:r w:rsidR="00364F30" w:rsidRPr="00BB07D0">
        <w:rPr>
          <w:color w:val="auto"/>
          <w:sz w:val="24"/>
          <w:szCs w:val="24"/>
        </w:rPr>
        <w:t>м</w:t>
      </w:r>
      <w:r w:rsidRPr="00BB07D0">
        <w:rPr>
          <w:color w:val="auto"/>
          <w:sz w:val="24"/>
          <w:szCs w:val="24"/>
        </w:rPr>
        <w:t>естах общего пользования в состоянии алкогольного, наркотического или токсического опьянения;</w:t>
      </w:r>
    </w:p>
    <w:p w14:paraId="62D6B6DB" w14:textId="01B13AD6"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проводить, без письменного согласования с </w:t>
      </w:r>
      <w:r w:rsidR="00123E3E">
        <w:rPr>
          <w:color w:val="auto"/>
          <w:sz w:val="24"/>
          <w:szCs w:val="24"/>
        </w:rPr>
        <w:t>Товарищество</w:t>
      </w:r>
      <w:r w:rsidRPr="00BB07D0">
        <w:rPr>
          <w:color w:val="auto"/>
          <w:sz w:val="24"/>
          <w:szCs w:val="24"/>
        </w:rPr>
        <w:t xml:space="preserve">м, культурно-массовые мероприятия, гуляния, концерты, музыкальные и световые шоу (в том числе запускать ракеты, зажигать фейерверки и </w:t>
      </w:r>
      <w:proofErr w:type="gramStart"/>
      <w:r w:rsidRPr="00BB07D0">
        <w:rPr>
          <w:color w:val="auto"/>
          <w:sz w:val="24"/>
          <w:szCs w:val="24"/>
        </w:rPr>
        <w:t>т.п.</w:t>
      </w:r>
      <w:proofErr w:type="gramEnd"/>
      <w:r w:rsidRPr="00BB07D0">
        <w:rPr>
          <w:color w:val="auto"/>
          <w:sz w:val="24"/>
          <w:szCs w:val="24"/>
        </w:rPr>
        <w:t>);</w:t>
      </w:r>
    </w:p>
    <w:p w14:paraId="6231EBA3" w14:textId="4B398A0F"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w:t>
      </w:r>
      <w:r w:rsidR="00293F11" w:rsidRPr="00BB07D0">
        <w:rPr>
          <w:color w:val="auto"/>
          <w:sz w:val="24"/>
          <w:szCs w:val="24"/>
        </w:rPr>
        <w:t xml:space="preserve">без согласования с Правлением </w:t>
      </w:r>
      <w:r w:rsidR="00123E3E">
        <w:rPr>
          <w:color w:val="auto"/>
          <w:sz w:val="24"/>
          <w:szCs w:val="24"/>
        </w:rPr>
        <w:t>СНТ</w:t>
      </w:r>
      <w:r w:rsidR="00293F11" w:rsidRPr="00BB07D0">
        <w:rPr>
          <w:color w:val="auto"/>
          <w:sz w:val="24"/>
          <w:szCs w:val="24"/>
        </w:rPr>
        <w:t xml:space="preserve"> </w:t>
      </w:r>
      <w:r w:rsidRPr="00BB07D0">
        <w:rPr>
          <w:color w:val="auto"/>
          <w:sz w:val="24"/>
          <w:szCs w:val="24"/>
        </w:rPr>
        <w:t xml:space="preserve">использовать </w:t>
      </w:r>
      <w:r w:rsidR="00293F11" w:rsidRPr="00BB07D0">
        <w:rPr>
          <w:color w:val="auto"/>
          <w:sz w:val="24"/>
          <w:szCs w:val="24"/>
        </w:rPr>
        <w:t xml:space="preserve">дачный </w:t>
      </w:r>
      <w:r w:rsidRPr="00BB07D0">
        <w:rPr>
          <w:color w:val="auto"/>
          <w:sz w:val="24"/>
          <w:szCs w:val="24"/>
        </w:rPr>
        <w:t xml:space="preserve">жилой дом и </w:t>
      </w:r>
      <w:r w:rsidR="00293F11" w:rsidRPr="00BB07D0">
        <w:rPr>
          <w:color w:val="auto"/>
          <w:sz w:val="24"/>
          <w:szCs w:val="24"/>
        </w:rPr>
        <w:t xml:space="preserve">земельный </w:t>
      </w:r>
      <w:r w:rsidRPr="00BB07D0">
        <w:rPr>
          <w:color w:val="auto"/>
          <w:sz w:val="24"/>
          <w:szCs w:val="24"/>
        </w:rPr>
        <w:t>участок для ведения предпринимательской деятельности или в производственных целях;</w:t>
      </w:r>
    </w:p>
    <w:p w14:paraId="3029C4A0" w14:textId="7FBB33E8"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проводить на территории индивидуального земельного участка и в Местах общего пользования увеселительные мероприятия, гуляния, пикники с использованием громкой музыки, за исключением мероприятий, организованных Партнёрством или с согласия </w:t>
      </w:r>
      <w:r w:rsidR="00DC0F5C" w:rsidRPr="00BB07D0">
        <w:rPr>
          <w:color w:val="auto"/>
          <w:sz w:val="24"/>
          <w:szCs w:val="24"/>
        </w:rPr>
        <w:t>Правления</w:t>
      </w:r>
      <w:r w:rsidRPr="00BB07D0">
        <w:rPr>
          <w:color w:val="auto"/>
          <w:sz w:val="24"/>
          <w:szCs w:val="24"/>
        </w:rPr>
        <w:t xml:space="preserve"> </w:t>
      </w:r>
      <w:r w:rsidR="00123E3E">
        <w:rPr>
          <w:color w:val="auto"/>
          <w:sz w:val="24"/>
          <w:szCs w:val="24"/>
        </w:rPr>
        <w:t>Товарищества</w:t>
      </w:r>
      <w:r w:rsidRPr="00BB07D0">
        <w:rPr>
          <w:color w:val="auto"/>
          <w:sz w:val="24"/>
          <w:szCs w:val="24"/>
        </w:rPr>
        <w:t>;</w:t>
      </w:r>
    </w:p>
    <w:p w14:paraId="4D6903FE"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производить строительные, отделочные и иные работы, связанные с использованием строительной, вспомогательной и иной техники, создающих повышенный шумовой фон, с 20.00 до 9.00 часов;</w:t>
      </w:r>
    </w:p>
    <w:p w14:paraId="50CB0742" w14:textId="77777777" w:rsidR="00287862" w:rsidRPr="00BB07D0" w:rsidRDefault="00287862" w:rsidP="00287862">
      <w:pPr>
        <w:pStyle w:val="21"/>
        <w:numPr>
          <w:ilvl w:val="0"/>
          <w:numId w:val="3"/>
        </w:numPr>
        <w:shd w:val="clear" w:color="auto" w:fill="auto"/>
        <w:spacing w:after="240" w:line="264" w:lineRule="exact"/>
        <w:ind w:left="20" w:right="20" w:firstLine="0"/>
        <w:jc w:val="both"/>
        <w:rPr>
          <w:color w:val="auto"/>
          <w:sz w:val="24"/>
          <w:szCs w:val="24"/>
        </w:rPr>
      </w:pPr>
      <w:r w:rsidRPr="00BB07D0">
        <w:rPr>
          <w:color w:val="auto"/>
          <w:sz w:val="24"/>
          <w:szCs w:val="24"/>
        </w:rPr>
        <w:t xml:space="preserve"> громко прослушивать радио, музыку или речевые сообщения посредством вывода источника звука за пределы жилого дома.</w:t>
      </w:r>
    </w:p>
    <w:p w14:paraId="17E23C9B" w14:textId="2D0346F2" w:rsidR="00287862" w:rsidRPr="00BB07D0" w:rsidRDefault="00287862" w:rsidP="00287862">
      <w:pPr>
        <w:pStyle w:val="14"/>
        <w:keepNext/>
        <w:keepLines/>
        <w:numPr>
          <w:ilvl w:val="0"/>
          <w:numId w:val="14"/>
        </w:numPr>
        <w:shd w:val="clear" w:color="auto" w:fill="auto"/>
        <w:tabs>
          <w:tab w:val="left" w:pos="2118"/>
        </w:tabs>
        <w:spacing w:before="0" w:line="264" w:lineRule="exact"/>
        <w:ind w:left="1820" w:firstLine="0"/>
        <w:jc w:val="both"/>
        <w:rPr>
          <w:color w:val="auto"/>
          <w:sz w:val="24"/>
          <w:szCs w:val="24"/>
        </w:rPr>
      </w:pPr>
      <w:bookmarkStart w:id="6" w:name="bookmark22"/>
      <w:r w:rsidRPr="00BB07D0">
        <w:rPr>
          <w:color w:val="auto"/>
          <w:sz w:val="24"/>
          <w:szCs w:val="24"/>
        </w:rPr>
        <w:t xml:space="preserve">ПОРЯДОК ДОСТУПА НА ТЕРРИТОРИЮ </w:t>
      </w:r>
      <w:r w:rsidR="00123E3E">
        <w:rPr>
          <w:color w:val="auto"/>
          <w:sz w:val="24"/>
          <w:szCs w:val="24"/>
        </w:rPr>
        <w:t>СНТ</w:t>
      </w:r>
      <w:bookmarkEnd w:id="6"/>
    </w:p>
    <w:p w14:paraId="5D3BC0AD" w14:textId="77777777" w:rsidR="00130BE1" w:rsidRPr="00BB07D0" w:rsidRDefault="00130BE1" w:rsidP="00130BE1">
      <w:pPr>
        <w:pStyle w:val="14"/>
        <w:keepNext/>
        <w:keepLines/>
        <w:shd w:val="clear" w:color="auto" w:fill="auto"/>
        <w:tabs>
          <w:tab w:val="left" w:pos="2118"/>
        </w:tabs>
        <w:spacing w:before="0" w:line="264" w:lineRule="exact"/>
        <w:ind w:left="1820" w:firstLine="0"/>
        <w:jc w:val="both"/>
        <w:rPr>
          <w:color w:val="auto"/>
          <w:sz w:val="24"/>
          <w:szCs w:val="24"/>
        </w:rPr>
      </w:pPr>
    </w:p>
    <w:p w14:paraId="585B99CB" w14:textId="4141CBCA"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Круглосуточную охрану на </w:t>
      </w:r>
      <w:r w:rsidR="00364F30" w:rsidRPr="00BB07D0">
        <w:rPr>
          <w:color w:val="auto"/>
          <w:sz w:val="24"/>
          <w:szCs w:val="24"/>
        </w:rPr>
        <w:t>т</w:t>
      </w:r>
      <w:r w:rsidRPr="00BB07D0">
        <w:rPr>
          <w:color w:val="auto"/>
          <w:sz w:val="24"/>
          <w:szCs w:val="24"/>
        </w:rPr>
        <w:t xml:space="preserve">ерритории </w:t>
      </w:r>
      <w:r w:rsidR="00123E3E">
        <w:rPr>
          <w:color w:val="auto"/>
          <w:sz w:val="24"/>
          <w:szCs w:val="24"/>
        </w:rPr>
        <w:t>СНТ</w:t>
      </w:r>
      <w:r w:rsidRPr="00BB07D0">
        <w:rPr>
          <w:color w:val="auto"/>
          <w:sz w:val="24"/>
          <w:szCs w:val="24"/>
        </w:rPr>
        <w:t xml:space="preserve"> осуществляет специальное подразделение охраны частного охранного предприятия (далее - служба охраны), надзор, за деятельностью которого осуществляет </w:t>
      </w:r>
      <w:r w:rsidR="00123E3E">
        <w:rPr>
          <w:color w:val="auto"/>
          <w:sz w:val="24"/>
          <w:szCs w:val="24"/>
        </w:rPr>
        <w:t>Товарищество</w:t>
      </w:r>
      <w:r w:rsidRPr="00BB07D0">
        <w:rPr>
          <w:color w:val="auto"/>
          <w:sz w:val="24"/>
          <w:szCs w:val="24"/>
        </w:rPr>
        <w:t>.</w:t>
      </w:r>
    </w:p>
    <w:p w14:paraId="4D27DEA1" w14:textId="21BC2698"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Документом, дающим право лицам проходить и проезжать на автомобиле через контрольно</w:t>
      </w:r>
      <w:r w:rsidR="00DC0F5C" w:rsidRPr="00BB07D0">
        <w:rPr>
          <w:color w:val="auto"/>
          <w:sz w:val="24"/>
          <w:szCs w:val="24"/>
        </w:rPr>
        <w:t>-</w:t>
      </w:r>
      <w:r w:rsidRPr="00BB07D0">
        <w:rPr>
          <w:color w:val="auto"/>
          <w:sz w:val="24"/>
          <w:szCs w:val="24"/>
        </w:rPr>
        <w:softHyphen/>
        <w:t xml:space="preserve">пропускной пункт (далее - КПП) на </w:t>
      </w:r>
      <w:r w:rsidR="00364F30" w:rsidRPr="00BB07D0">
        <w:rPr>
          <w:color w:val="auto"/>
          <w:sz w:val="24"/>
          <w:szCs w:val="24"/>
        </w:rPr>
        <w:t>т</w:t>
      </w:r>
      <w:r w:rsidRPr="00BB07D0">
        <w:rPr>
          <w:color w:val="auto"/>
          <w:sz w:val="24"/>
          <w:szCs w:val="24"/>
        </w:rPr>
        <w:t xml:space="preserve">ерриторию </w:t>
      </w:r>
      <w:r w:rsidR="00123E3E">
        <w:rPr>
          <w:color w:val="auto"/>
          <w:sz w:val="24"/>
          <w:szCs w:val="24"/>
        </w:rPr>
        <w:t>СНТ</w:t>
      </w:r>
      <w:r w:rsidR="00DC0F5C" w:rsidRPr="00BB07D0">
        <w:rPr>
          <w:color w:val="auto"/>
          <w:sz w:val="24"/>
          <w:szCs w:val="24"/>
        </w:rPr>
        <w:t>,</w:t>
      </w:r>
      <w:r w:rsidRPr="00BB07D0">
        <w:rPr>
          <w:color w:val="auto"/>
          <w:sz w:val="24"/>
          <w:szCs w:val="24"/>
        </w:rPr>
        <w:t xml:space="preserve"> является пропуск установленной формы, который может быть постоянным, временным или разовым.</w:t>
      </w:r>
    </w:p>
    <w:p w14:paraId="0D94B72F" w14:textId="6BE226CD"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Постоянный пропуск выдается </w:t>
      </w:r>
      <w:r w:rsidR="00DC0F5C" w:rsidRPr="00BB07D0">
        <w:rPr>
          <w:color w:val="auto"/>
          <w:sz w:val="24"/>
          <w:szCs w:val="24"/>
        </w:rPr>
        <w:t xml:space="preserve">Правлением </w:t>
      </w:r>
      <w:r w:rsidR="00123E3E">
        <w:rPr>
          <w:color w:val="auto"/>
          <w:sz w:val="24"/>
          <w:szCs w:val="24"/>
        </w:rPr>
        <w:t>СНТ</w:t>
      </w:r>
      <w:r w:rsidRPr="00BB07D0">
        <w:rPr>
          <w:color w:val="auto"/>
          <w:sz w:val="24"/>
          <w:szCs w:val="24"/>
        </w:rPr>
        <w:t xml:space="preserve"> или иными лицами, которым делегировано такое право. Постоянный пропуск выдается Члену </w:t>
      </w:r>
      <w:r w:rsidR="00123E3E">
        <w:rPr>
          <w:color w:val="auto"/>
          <w:sz w:val="24"/>
          <w:szCs w:val="24"/>
        </w:rPr>
        <w:t>Товарищества</w:t>
      </w:r>
      <w:r w:rsidRPr="00BB07D0">
        <w:rPr>
          <w:color w:val="auto"/>
          <w:sz w:val="24"/>
          <w:szCs w:val="24"/>
        </w:rPr>
        <w:t xml:space="preserve">/Владельцу, членам его семьи и другим лицам по письменному заявлению Члена </w:t>
      </w:r>
      <w:r w:rsidR="00123E3E">
        <w:rPr>
          <w:color w:val="auto"/>
          <w:sz w:val="24"/>
          <w:szCs w:val="24"/>
        </w:rPr>
        <w:t>Товарищества</w:t>
      </w:r>
      <w:r w:rsidRPr="00BB07D0">
        <w:rPr>
          <w:color w:val="auto"/>
          <w:sz w:val="24"/>
          <w:szCs w:val="24"/>
        </w:rPr>
        <w:t>/Владельца. В заявлении должны быть указаны фамилия, имя, отчество лица, которому выдается пропуск, его паспортные данные, контактные телефоны,</w:t>
      </w:r>
      <w:r w:rsidR="00E834BB" w:rsidRPr="00BB07D0">
        <w:rPr>
          <w:color w:val="auto"/>
          <w:sz w:val="24"/>
          <w:szCs w:val="24"/>
        </w:rPr>
        <w:t xml:space="preserve"> </w:t>
      </w:r>
      <w:r w:rsidRPr="00BB07D0">
        <w:rPr>
          <w:color w:val="auto"/>
          <w:sz w:val="24"/>
          <w:szCs w:val="24"/>
        </w:rPr>
        <w:t xml:space="preserve">а также государственные регистрационные номера принадлежащего ему автотранспорта. В случае смены государственного номерного знака или необходимости внести (удалить) в заявление дополнительный автотранспорт Член </w:t>
      </w:r>
      <w:r w:rsidR="00123E3E">
        <w:rPr>
          <w:color w:val="auto"/>
          <w:sz w:val="24"/>
          <w:szCs w:val="24"/>
        </w:rPr>
        <w:t>Товарищества</w:t>
      </w:r>
      <w:r w:rsidRPr="00BB07D0">
        <w:rPr>
          <w:color w:val="auto"/>
          <w:sz w:val="24"/>
          <w:szCs w:val="24"/>
        </w:rPr>
        <w:t>/Владелец подает письменное заявление соответствующего содержания.</w:t>
      </w:r>
    </w:p>
    <w:p w14:paraId="1D4440BF" w14:textId="7889B41C"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Временный пропуск выдается </w:t>
      </w:r>
      <w:r w:rsidR="00123E3E">
        <w:rPr>
          <w:color w:val="auto"/>
          <w:sz w:val="24"/>
          <w:szCs w:val="24"/>
        </w:rPr>
        <w:t>Товарищество</w:t>
      </w:r>
      <w:r w:rsidRPr="00BB07D0">
        <w:rPr>
          <w:color w:val="auto"/>
          <w:sz w:val="24"/>
          <w:szCs w:val="24"/>
        </w:rPr>
        <w:t xml:space="preserve">м по письменному заявлению Члена </w:t>
      </w:r>
      <w:r w:rsidR="00123E3E">
        <w:rPr>
          <w:color w:val="auto"/>
          <w:sz w:val="24"/>
          <w:szCs w:val="24"/>
        </w:rPr>
        <w:t>Товарищества</w:t>
      </w:r>
      <w:r w:rsidRPr="00BB07D0">
        <w:rPr>
          <w:color w:val="auto"/>
          <w:sz w:val="24"/>
          <w:szCs w:val="24"/>
        </w:rPr>
        <w:t xml:space="preserve">/Владельца, в котором должны быть указаны фамилия, имя, отчество лица, </w:t>
      </w:r>
      <w:r w:rsidRPr="00BB07D0">
        <w:rPr>
          <w:color w:val="auto"/>
          <w:sz w:val="24"/>
          <w:szCs w:val="24"/>
        </w:rPr>
        <w:lastRenderedPageBreak/>
        <w:t>которому выдается пропуск, его паспортные данные, марка автомобиля и номерные знаки, а также срок действия пропуска.</w:t>
      </w:r>
    </w:p>
    <w:p w14:paraId="5E749B7A" w14:textId="130EA5F9"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Член </w:t>
      </w:r>
      <w:r w:rsidR="00123E3E">
        <w:rPr>
          <w:color w:val="auto"/>
          <w:sz w:val="24"/>
          <w:szCs w:val="24"/>
        </w:rPr>
        <w:t>Товарищества</w:t>
      </w:r>
      <w:r w:rsidRPr="00BB07D0">
        <w:rPr>
          <w:color w:val="auto"/>
          <w:sz w:val="24"/>
          <w:szCs w:val="24"/>
        </w:rPr>
        <w:t xml:space="preserve">/Владелец, в случае необходимости прохода на территорию </w:t>
      </w:r>
      <w:r w:rsidR="00123E3E">
        <w:rPr>
          <w:color w:val="auto"/>
          <w:sz w:val="24"/>
          <w:szCs w:val="24"/>
        </w:rPr>
        <w:t>СНТ</w:t>
      </w:r>
      <w:r w:rsidR="00364F30" w:rsidRPr="00BB07D0">
        <w:rPr>
          <w:color w:val="auto"/>
          <w:sz w:val="24"/>
          <w:szCs w:val="24"/>
        </w:rPr>
        <w:t xml:space="preserve"> </w:t>
      </w:r>
      <w:r w:rsidRPr="00BB07D0">
        <w:rPr>
          <w:color w:val="auto"/>
          <w:sz w:val="24"/>
          <w:szCs w:val="24"/>
        </w:rPr>
        <w:t>своего гостя должен сообщить об этом сотруднику службы охраны по телефону или иным доступным способом. Сотрудник службы охраны, убедившись, что заявка на допуск гостя поступила от</w:t>
      </w:r>
      <w:r w:rsidR="00231C4A" w:rsidRPr="00BB07D0">
        <w:rPr>
          <w:color w:val="auto"/>
          <w:sz w:val="24"/>
          <w:szCs w:val="24"/>
        </w:rPr>
        <w:t xml:space="preserve"> </w:t>
      </w:r>
      <w:r w:rsidRPr="00BB07D0">
        <w:rPr>
          <w:color w:val="auto"/>
          <w:sz w:val="24"/>
          <w:szCs w:val="24"/>
        </w:rPr>
        <w:t xml:space="preserve">Члена </w:t>
      </w:r>
      <w:r w:rsidR="00123E3E">
        <w:rPr>
          <w:color w:val="auto"/>
          <w:sz w:val="24"/>
          <w:szCs w:val="24"/>
        </w:rPr>
        <w:t>Товарищества</w:t>
      </w:r>
      <w:r w:rsidRPr="00BB07D0">
        <w:rPr>
          <w:color w:val="auto"/>
          <w:sz w:val="24"/>
          <w:szCs w:val="24"/>
        </w:rPr>
        <w:t xml:space="preserve">/Владельца, выписывает такому посетителю разовый пропуск. Срок действия разового пропуска устанавливается Членом </w:t>
      </w:r>
      <w:r w:rsidR="00123E3E">
        <w:rPr>
          <w:color w:val="auto"/>
          <w:sz w:val="24"/>
          <w:szCs w:val="24"/>
        </w:rPr>
        <w:t>Товарищества</w:t>
      </w:r>
      <w:r w:rsidRPr="00BB07D0">
        <w:rPr>
          <w:color w:val="auto"/>
          <w:sz w:val="24"/>
          <w:szCs w:val="24"/>
        </w:rPr>
        <w:t>/Владельцем, но не может превышать трех дней.</w:t>
      </w:r>
    </w:p>
    <w:p w14:paraId="3A7D8B16" w14:textId="30ABF01A"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По утвержденному </w:t>
      </w:r>
      <w:r w:rsidR="00123E3E">
        <w:rPr>
          <w:color w:val="auto"/>
          <w:sz w:val="24"/>
          <w:szCs w:val="24"/>
        </w:rPr>
        <w:t>Товарищество</w:t>
      </w:r>
      <w:r w:rsidRPr="00BB07D0">
        <w:rPr>
          <w:color w:val="auto"/>
          <w:sz w:val="24"/>
          <w:szCs w:val="24"/>
        </w:rPr>
        <w:t xml:space="preserve">м списку на территорию Поселка пропускаются служебные автомобили </w:t>
      </w:r>
      <w:r w:rsidR="00123E3E">
        <w:rPr>
          <w:color w:val="auto"/>
          <w:sz w:val="24"/>
          <w:szCs w:val="24"/>
        </w:rPr>
        <w:t>Товарищества</w:t>
      </w:r>
      <w:r w:rsidRPr="00BB07D0">
        <w:rPr>
          <w:color w:val="auto"/>
          <w:sz w:val="24"/>
          <w:szCs w:val="24"/>
        </w:rPr>
        <w:t>.</w:t>
      </w:r>
      <w:r w:rsidR="00231C4A" w:rsidRPr="00BB07D0">
        <w:rPr>
          <w:color w:val="auto"/>
          <w:sz w:val="24"/>
          <w:szCs w:val="24"/>
        </w:rPr>
        <w:t xml:space="preserve"> </w:t>
      </w:r>
      <w:r w:rsidRPr="00BB07D0">
        <w:rPr>
          <w:color w:val="auto"/>
          <w:sz w:val="24"/>
          <w:szCs w:val="24"/>
        </w:rPr>
        <w:t xml:space="preserve">Легковой и грузовой автотранспорт, а также другие транспортные средства, не внесенные в список, пропускаются на Территорию Поселка только при предъявлении пропуска. При этом проезд грузового транспорта на территорию </w:t>
      </w:r>
      <w:r w:rsidR="00123E3E">
        <w:rPr>
          <w:color w:val="auto"/>
          <w:sz w:val="24"/>
          <w:szCs w:val="24"/>
        </w:rPr>
        <w:t>СНТ</w:t>
      </w:r>
      <w:r w:rsidRPr="00BB07D0">
        <w:rPr>
          <w:color w:val="auto"/>
          <w:sz w:val="24"/>
          <w:szCs w:val="24"/>
        </w:rPr>
        <w:t xml:space="preserve"> может являться платным в соответствии с </w:t>
      </w:r>
      <w:r w:rsidR="00DC0F5C" w:rsidRPr="00BB07D0">
        <w:rPr>
          <w:color w:val="auto"/>
          <w:sz w:val="24"/>
          <w:szCs w:val="24"/>
        </w:rPr>
        <w:t xml:space="preserve">тарифом, </w:t>
      </w:r>
      <w:r w:rsidRPr="00BB07D0">
        <w:rPr>
          <w:color w:val="auto"/>
          <w:sz w:val="24"/>
          <w:szCs w:val="24"/>
        </w:rPr>
        <w:t xml:space="preserve">утвержденным решением общего собрания членов </w:t>
      </w:r>
      <w:r w:rsidR="00123E3E">
        <w:rPr>
          <w:color w:val="auto"/>
          <w:sz w:val="24"/>
          <w:szCs w:val="24"/>
        </w:rPr>
        <w:t>Товарищества</w:t>
      </w:r>
      <w:r w:rsidRPr="00BB07D0">
        <w:rPr>
          <w:color w:val="auto"/>
          <w:sz w:val="24"/>
          <w:szCs w:val="24"/>
        </w:rPr>
        <w:t>.</w:t>
      </w:r>
    </w:p>
    <w:p w14:paraId="7D4D96D1" w14:textId="77777777"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Во время нахождения автотранспортного средства </w:t>
      </w:r>
      <w:r w:rsidR="00DC0F5C" w:rsidRPr="00BB07D0">
        <w:rPr>
          <w:color w:val="auto"/>
          <w:sz w:val="24"/>
          <w:szCs w:val="24"/>
        </w:rPr>
        <w:t xml:space="preserve">гостя </w:t>
      </w:r>
      <w:r w:rsidRPr="00BB07D0">
        <w:rPr>
          <w:color w:val="auto"/>
          <w:sz w:val="24"/>
          <w:szCs w:val="24"/>
        </w:rPr>
        <w:t xml:space="preserve">на Территории Поселка </w:t>
      </w:r>
      <w:r w:rsidR="00033EC9" w:rsidRPr="00BB07D0">
        <w:rPr>
          <w:color w:val="auto"/>
          <w:sz w:val="24"/>
          <w:szCs w:val="24"/>
        </w:rPr>
        <w:t xml:space="preserve">его </w:t>
      </w:r>
      <w:r w:rsidRPr="00BB07D0">
        <w:rPr>
          <w:color w:val="auto"/>
          <w:sz w:val="24"/>
          <w:szCs w:val="24"/>
        </w:rPr>
        <w:t xml:space="preserve">разовый пропуск должен </w:t>
      </w:r>
      <w:proofErr w:type="gramStart"/>
      <w:r w:rsidRPr="00BB07D0">
        <w:rPr>
          <w:color w:val="auto"/>
          <w:sz w:val="24"/>
          <w:szCs w:val="24"/>
        </w:rPr>
        <w:t>находиться  в</w:t>
      </w:r>
      <w:proofErr w:type="gramEnd"/>
      <w:r w:rsidRPr="00BB07D0">
        <w:rPr>
          <w:color w:val="auto"/>
          <w:sz w:val="24"/>
          <w:szCs w:val="24"/>
        </w:rPr>
        <w:t xml:space="preserve"> салоне автомобиля</w:t>
      </w:r>
      <w:r w:rsidR="00033EC9" w:rsidRPr="00BB07D0">
        <w:rPr>
          <w:color w:val="auto"/>
          <w:sz w:val="24"/>
          <w:szCs w:val="24"/>
        </w:rPr>
        <w:t xml:space="preserve"> на видном месте</w:t>
      </w:r>
      <w:r w:rsidRPr="00BB07D0">
        <w:rPr>
          <w:color w:val="auto"/>
          <w:sz w:val="24"/>
          <w:szCs w:val="24"/>
        </w:rPr>
        <w:t>.</w:t>
      </w:r>
    </w:p>
    <w:p w14:paraId="249FC93D" w14:textId="5F827EA0"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дли</w:t>
      </w:r>
      <w:r w:rsidR="000978F6">
        <w:rPr>
          <w:color w:val="auto"/>
          <w:sz w:val="24"/>
          <w:szCs w:val="24"/>
        </w:rPr>
        <w:t>тельная, более 1 минуты, остановка</w:t>
      </w:r>
      <w:r w:rsidRPr="00BB07D0">
        <w:rPr>
          <w:color w:val="auto"/>
          <w:sz w:val="24"/>
          <w:szCs w:val="24"/>
        </w:rPr>
        <w:t xml:space="preserve"> автотранспортных средств на проезжей части дорог Поселка, </w:t>
      </w:r>
      <w:r w:rsidR="00340871">
        <w:rPr>
          <w:color w:val="auto"/>
          <w:sz w:val="24"/>
          <w:szCs w:val="24"/>
        </w:rPr>
        <w:t>создающая</w:t>
      </w:r>
      <w:r w:rsidR="000978F6">
        <w:rPr>
          <w:color w:val="auto"/>
          <w:sz w:val="24"/>
          <w:szCs w:val="24"/>
        </w:rPr>
        <w:t xml:space="preserve"> препятствия для проезда других автотранспортных средств, </w:t>
      </w:r>
      <w:r w:rsidR="00340871">
        <w:rPr>
          <w:color w:val="auto"/>
          <w:sz w:val="24"/>
          <w:szCs w:val="24"/>
        </w:rPr>
        <w:t>кроме случаев связанных</w:t>
      </w:r>
      <w:r w:rsidRPr="00BB07D0">
        <w:rPr>
          <w:color w:val="auto"/>
          <w:sz w:val="24"/>
          <w:szCs w:val="24"/>
        </w:rPr>
        <w:t xml:space="preserve"> с посадкой (погрузкой) или высадкой (выгрузкой) пассажиров (грузов). При этом погрузка (выгрузка) грузов не должна занимать более 5 минут. При нарушении указанных выше требований, на Члена </w:t>
      </w:r>
      <w:r w:rsidR="00123E3E">
        <w:rPr>
          <w:color w:val="auto"/>
          <w:sz w:val="24"/>
          <w:szCs w:val="24"/>
        </w:rPr>
        <w:t>Товарищества</w:t>
      </w:r>
      <w:r w:rsidRPr="00BB07D0">
        <w:rPr>
          <w:color w:val="auto"/>
          <w:sz w:val="24"/>
          <w:szCs w:val="24"/>
        </w:rPr>
        <w:t>/Владельца, к которому приехал автомобиль, налагается</w:t>
      </w:r>
      <w:r w:rsidR="00340871">
        <w:rPr>
          <w:color w:val="auto"/>
          <w:sz w:val="24"/>
          <w:szCs w:val="24"/>
        </w:rPr>
        <w:t xml:space="preserve"> штраф </w:t>
      </w:r>
      <w:r w:rsidRPr="00BB07D0">
        <w:rPr>
          <w:color w:val="auto"/>
          <w:sz w:val="24"/>
          <w:szCs w:val="24"/>
        </w:rPr>
        <w:t xml:space="preserve">в размере 1 000 (одной тысячи) рублей, а автотранспортное средство может быть эвакуировано по решению Председателя </w:t>
      </w:r>
      <w:r w:rsidR="00123E3E">
        <w:rPr>
          <w:color w:val="auto"/>
          <w:sz w:val="24"/>
          <w:szCs w:val="24"/>
        </w:rPr>
        <w:t>Товарищества</w:t>
      </w:r>
      <w:r w:rsidRPr="00BB07D0">
        <w:rPr>
          <w:color w:val="auto"/>
          <w:sz w:val="24"/>
          <w:szCs w:val="24"/>
        </w:rPr>
        <w:t>, с последующим возмещением затрат на эвакуацию владельцем автотранспортного средства</w:t>
      </w:r>
      <w:r w:rsidR="00033EC9" w:rsidRPr="00BB07D0">
        <w:rPr>
          <w:color w:val="auto"/>
          <w:sz w:val="24"/>
          <w:szCs w:val="24"/>
        </w:rPr>
        <w:t xml:space="preserve"> </w:t>
      </w:r>
      <w:r w:rsidR="00123E3E">
        <w:rPr>
          <w:color w:val="auto"/>
          <w:sz w:val="24"/>
          <w:szCs w:val="24"/>
        </w:rPr>
        <w:t>СНТ</w:t>
      </w:r>
      <w:r w:rsidRPr="00BB07D0">
        <w:rPr>
          <w:color w:val="auto"/>
          <w:sz w:val="24"/>
          <w:szCs w:val="24"/>
        </w:rPr>
        <w:t xml:space="preserve">. Эвакуация производится за территорию </w:t>
      </w:r>
      <w:r w:rsidR="00123E3E">
        <w:rPr>
          <w:color w:val="auto"/>
          <w:sz w:val="24"/>
          <w:szCs w:val="24"/>
        </w:rPr>
        <w:t>СНТ</w:t>
      </w:r>
      <w:r w:rsidRPr="00BB07D0">
        <w:rPr>
          <w:color w:val="auto"/>
          <w:sz w:val="24"/>
          <w:szCs w:val="24"/>
        </w:rPr>
        <w:t xml:space="preserve"> на площадку, расположенную около КПП.</w:t>
      </w:r>
    </w:p>
    <w:p w14:paraId="20F7DFA3" w14:textId="4DE1F7DB" w:rsidR="00287862" w:rsidRPr="00BB07D0" w:rsidRDefault="00231C4A" w:rsidP="00287862">
      <w:pPr>
        <w:pStyle w:val="21"/>
        <w:shd w:val="clear" w:color="auto" w:fill="auto"/>
        <w:spacing w:after="0" w:line="264" w:lineRule="exact"/>
        <w:ind w:left="20" w:right="20" w:firstLine="0"/>
        <w:jc w:val="both"/>
        <w:rPr>
          <w:color w:val="auto"/>
          <w:sz w:val="24"/>
          <w:szCs w:val="24"/>
        </w:rPr>
      </w:pPr>
      <w:r w:rsidRPr="00BB07D0">
        <w:rPr>
          <w:color w:val="auto"/>
          <w:sz w:val="24"/>
          <w:szCs w:val="24"/>
        </w:rPr>
        <w:t xml:space="preserve">          </w:t>
      </w:r>
      <w:r w:rsidR="00287862" w:rsidRPr="00BB07D0">
        <w:rPr>
          <w:color w:val="auto"/>
          <w:sz w:val="24"/>
          <w:szCs w:val="24"/>
        </w:rPr>
        <w:t xml:space="preserve">Указанные выше санкции не применяются в период проведения массовых мероприятий на территории </w:t>
      </w:r>
      <w:r w:rsidR="00123E3E">
        <w:rPr>
          <w:color w:val="auto"/>
          <w:sz w:val="24"/>
          <w:szCs w:val="24"/>
        </w:rPr>
        <w:t>СНТ</w:t>
      </w:r>
      <w:r w:rsidR="00287862" w:rsidRPr="00BB07D0">
        <w:rPr>
          <w:color w:val="auto"/>
          <w:sz w:val="24"/>
          <w:szCs w:val="24"/>
        </w:rPr>
        <w:t xml:space="preserve">, организованных по решению Правления </w:t>
      </w:r>
      <w:r w:rsidR="00123E3E">
        <w:rPr>
          <w:color w:val="auto"/>
          <w:sz w:val="24"/>
          <w:szCs w:val="24"/>
        </w:rPr>
        <w:t>Товарищества</w:t>
      </w:r>
      <w:r w:rsidR="00033EC9" w:rsidRPr="00BB07D0">
        <w:rPr>
          <w:color w:val="auto"/>
          <w:sz w:val="24"/>
          <w:szCs w:val="24"/>
        </w:rPr>
        <w:t>. Они также не применяются</w:t>
      </w:r>
      <w:r w:rsidR="00287862" w:rsidRPr="00BB07D0">
        <w:rPr>
          <w:color w:val="auto"/>
          <w:sz w:val="24"/>
          <w:szCs w:val="24"/>
        </w:rPr>
        <w:t xml:space="preserve"> в случае парковки </w:t>
      </w:r>
      <w:r w:rsidR="00033EC9" w:rsidRPr="00BB07D0">
        <w:rPr>
          <w:color w:val="auto"/>
          <w:sz w:val="24"/>
          <w:szCs w:val="24"/>
        </w:rPr>
        <w:t xml:space="preserve">транспортного средства </w:t>
      </w:r>
      <w:r w:rsidR="00287862" w:rsidRPr="00BB07D0">
        <w:rPr>
          <w:color w:val="auto"/>
          <w:sz w:val="24"/>
          <w:szCs w:val="24"/>
        </w:rPr>
        <w:t xml:space="preserve">в месте заезда на собственный Индивидуальный земельный участок или Индивидуальный земельный участок иного члена </w:t>
      </w:r>
      <w:r w:rsidR="00123E3E">
        <w:rPr>
          <w:color w:val="auto"/>
          <w:sz w:val="24"/>
          <w:szCs w:val="24"/>
        </w:rPr>
        <w:t>Товарищества</w:t>
      </w:r>
      <w:r w:rsidR="00033EC9" w:rsidRPr="00BB07D0">
        <w:rPr>
          <w:color w:val="auto"/>
          <w:sz w:val="24"/>
          <w:szCs w:val="24"/>
        </w:rPr>
        <w:t xml:space="preserve"> с его разрешения</w:t>
      </w:r>
      <w:r w:rsidR="00287862" w:rsidRPr="00BB07D0">
        <w:rPr>
          <w:color w:val="auto"/>
          <w:sz w:val="24"/>
          <w:szCs w:val="24"/>
        </w:rPr>
        <w:t>.</w:t>
      </w:r>
    </w:p>
    <w:p w14:paraId="604B25B6" w14:textId="028D70FF"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загораживать проезжую часть автотранспортными средствами, а также заезжать на постоянно или временно закрытые для проезда территории</w:t>
      </w:r>
      <w:r w:rsidR="00033EC9" w:rsidRPr="00BB07D0">
        <w:rPr>
          <w:color w:val="auto"/>
          <w:sz w:val="24"/>
          <w:szCs w:val="24"/>
        </w:rPr>
        <w:t xml:space="preserve"> </w:t>
      </w:r>
      <w:r w:rsidR="00123E3E">
        <w:rPr>
          <w:color w:val="auto"/>
          <w:sz w:val="24"/>
          <w:szCs w:val="24"/>
        </w:rPr>
        <w:t>СНТ</w:t>
      </w:r>
      <w:r w:rsidRPr="00BB07D0">
        <w:rPr>
          <w:color w:val="auto"/>
          <w:sz w:val="24"/>
          <w:szCs w:val="24"/>
        </w:rPr>
        <w:t>.</w:t>
      </w:r>
    </w:p>
    <w:p w14:paraId="3DF2AB7B" w14:textId="48FC2F12"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использовать автомобильные звуковые сигналы на территории </w:t>
      </w:r>
      <w:r w:rsidR="00123E3E">
        <w:rPr>
          <w:color w:val="auto"/>
          <w:sz w:val="24"/>
          <w:szCs w:val="24"/>
        </w:rPr>
        <w:t>СНТ</w:t>
      </w:r>
      <w:r w:rsidRPr="00BB07D0">
        <w:rPr>
          <w:color w:val="auto"/>
          <w:sz w:val="24"/>
          <w:szCs w:val="24"/>
        </w:rPr>
        <w:t xml:space="preserve"> независимо от времени суток (разрешается использовать звуковые сигналы только для предотвращения ДТП, привлечения внимания идущего по дороге и создающего помехи движению пешехода и т.п.), а также двигаться на территории </w:t>
      </w:r>
      <w:r w:rsidR="00123E3E">
        <w:rPr>
          <w:color w:val="auto"/>
          <w:sz w:val="24"/>
          <w:szCs w:val="24"/>
        </w:rPr>
        <w:t>СНТ</w:t>
      </w:r>
      <w:r w:rsidRPr="00BB07D0">
        <w:rPr>
          <w:color w:val="auto"/>
          <w:sz w:val="24"/>
          <w:szCs w:val="24"/>
        </w:rPr>
        <w:t xml:space="preserve"> со скоростью, превышающей 20 км/ч.</w:t>
      </w:r>
    </w:p>
    <w:p w14:paraId="21A96AE6" w14:textId="77777777" w:rsidR="00287862" w:rsidRPr="00BB07D0" w:rsidRDefault="00287862" w:rsidP="00287862">
      <w:pPr>
        <w:pStyle w:val="21"/>
        <w:numPr>
          <w:ilvl w:val="1"/>
          <w:numId w:val="14"/>
        </w:numPr>
        <w:shd w:val="clear" w:color="auto" w:fill="auto"/>
        <w:spacing w:after="0" w:line="264" w:lineRule="exact"/>
        <w:ind w:left="20" w:firstLine="0"/>
        <w:jc w:val="both"/>
        <w:rPr>
          <w:color w:val="auto"/>
          <w:sz w:val="24"/>
          <w:szCs w:val="24"/>
        </w:rPr>
      </w:pPr>
      <w:r w:rsidRPr="00BB07D0">
        <w:rPr>
          <w:color w:val="auto"/>
          <w:sz w:val="24"/>
          <w:szCs w:val="24"/>
        </w:rPr>
        <w:t xml:space="preserve"> Запрещается располагать автотранспорт на газонах.</w:t>
      </w:r>
    </w:p>
    <w:p w14:paraId="7B76AB87" w14:textId="77777777"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проезжать на автомобиле по центру дорожного полотна для предотвращения появления «</w:t>
      </w:r>
      <w:proofErr w:type="spellStart"/>
      <w:r w:rsidRPr="00BB07D0">
        <w:rPr>
          <w:color w:val="auto"/>
          <w:sz w:val="24"/>
          <w:szCs w:val="24"/>
        </w:rPr>
        <w:t>колейности</w:t>
      </w:r>
      <w:proofErr w:type="spellEnd"/>
      <w:r w:rsidRPr="00BB07D0">
        <w:rPr>
          <w:color w:val="auto"/>
          <w:sz w:val="24"/>
          <w:szCs w:val="24"/>
        </w:rPr>
        <w:t xml:space="preserve">». В сырую погоду </w:t>
      </w:r>
      <w:r w:rsidR="00033EC9" w:rsidRPr="00BB07D0">
        <w:rPr>
          <w:color w:val="auto"/>
          <w:sz w:val="24"/>
          <w:szCs w:val="24"/>
        </w:rPr>
        <w:t xml:space="preserve">водители транспортных средств должны </w:t>
      </w:r>
      <w:r w:rsidRPr="00BB07D0">
        <w:rPr>
          <w:color w:val="auto"/>
          <w:sz w:val="24"/>
          <w:szCs w:val="24"/>
        </w:rPr>
        <w:t xml:space="preserve">учитывать скользкость покрытия, в сухую погоду </w:t>
      </w:r>
      <w:r w:rsidR="00033EC9" w:rsidRPr="00BB07D0">
        <w:rPr>
          <w:color w:val="auto"/>
          <w:sz w:val="24"/>
          <w:szCs w:val="24"/>
        </w:rPr>
        <w:t xml:space="preserve">должны стремиться </w:t>
      </w:r>
      <w:r w:rsidRPr="00BB07D0">
        <w:rPr>
          <w:color w:val="auto"/>
          <w:sz w:val="24"/>
          <w:szCs w:val="24"/>
        </w:rPr>
        <w:t xml:space="preserve">не поднимать </w:t>
      </w:r>
      <w:r w:rsidR="00033EC9" w:rsidRPr="00BB07D0">
        <w:rPr>
          <w:color w:val="auto"/>
          <w:sz w:val="24"/>
          <w:szCs w:val="24"/>
        </w:rPr>
        <w:t>колесами дорожную пыль</w:t>
      </w:r>
      <w:r w:rsidRPr="00BB07D0">
        <w:rPr>
          <w:color w:val="auto"/>
          <w:sz w:val="24"/>
          <w:szCs w:val="24"/>
        </w:rPr>
        <w:t>.</w:t>
      </w:r>
    </w:p>
    <w:p w14:paraId="129F602B" w14:textId="77777777"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использовать для доставки грузов автомобили полной массой с грузом более 3,5 тонн в период весеннего паводка - после снеготаяния (ориентировочно с 15 апреля по 15 мая).</w:t>
      </w:r>
    </w:p>
    <w:p w14:paraId="07390A7F" w14:textId="07E9058E" w:rsidR="00287862" w:rsidRPr="00BB07D0" w:rsidRDefault="00287862" w:rsidP="00287862">
      <w:pPr>
        <w:pStyle w:val="21"/>
        <w:numPr>
          <w:ilvl w:val="1"/>
          <w:numId w:val="14"/>
        </w:numPr>
        <w:shd w:val="clear" w:color="auto" w:fill="auto"/>
        <w:spacing w:after="240" w:line="264" w:lineRule="exact"/>
        <w:ind w:left="20" w:right="20" w:firstLine="0"/>
        <w:jc w:val="both"/>
        <w:rPr>
          <w:color w:val="auto"/>
          <w:sz w:val="24"/>
          <w:szCs w:val="24"/>
        </w:rPr>
      </w:pPr>
      <w:r w:rsidRPr="00BB07D0">
        <w:rPr>
          <w:color w:val="auto"/>
          <w:sz w:val="24"/>
          <w:szCs w:val="24"/>
        </w:rPr>
        <w:t xml:space="preserve"> При стихийных бедствиях, пожарах и других чрезвычайных обстоятельствах специальные машины с персоналом (пожарные, аварийные, санитарные, иные), а также аварийные бригады пропускаются на территорию Поселка беспрепятственно в любое время суток с последующим уведомлением </w:t>
      </w:r>
      <w:r w:rsidR="00123E3E">
        <w:rPr>
          <w:color w:val="auto"/>
          <w:sz w:val="24"/>
          <w:szCs w:val="24"/>
        </w:rPr>
        <w:t>Товарищества</w:t>
      </w:r>
      <w:r w:rsidRPr="00BB07D0">
        <w:rPr>
          <w:color w:val="auto"/>
          <w:sz w:val="24"/>
          <w:szCs w:val="24"/>
        </w:rPr>
        <w:t>.</w:t>
      </w:r>
    </w:p>
    <w:p w14:paraId="32545872" w14:textId="4B5FC7DE" w:rsidR="0003540E" w:rsidRPr="00BB07D0" w:rsidRDefault="0003540E" w:rsidP="00287862">
      <w:pPr>
        <w:pStyle w:val="21"/>
        <w:numPr>
          <w:ilvl w:val="1"/>
          <w:numId w:val="14"/>
        </w:numPr>
        <w:shd w:val="clear" w:color="auto" w:fill="auto"/>
        <w:spacing w:after="240" w:line="264" w:lineRule="exact"/>
        <w:ind w:left="20" w:right="20" w:firstLine="0"/>
        <w:jc w:val="both"/>
        <w:rPr>
          <w:color w:val="auto"/>
          <w:sz w:val="24"/>
          <w:szCs w:val="24"/>
        </w:rPr>
      </w:pPr>
      <w:r w:rsidRPr="00BB07D0">
        <w:rPr>
          <w:color w:val="auto"/>
          <w:sz w:val="24"/>
          <w:szCs w:val="24"/>
        </w:rPr>
        <w:t xml:space="preserve">Допуск к электрощитам, водопроводным и канализационным колодцам имеют только сотрудники эксплуатационной службы </w:t>
      </w:r>
      <w:r w:rsidR="00123E3E">
        <w:rPr>
          <w:color w:val="auto"/>
          <w:sz w:val="24"/>
          <w:szCs w:val="24"/>
        </w:rPr>
        <w:t>СНТ</w:t>
      </w:r>
      <w:r w:rsidRPr="00BB07D0">
        <w:rPr>
          <w:color w:val="auto"/>
          <w:sz w:val="24"/>
          <w:szCs w:val="24"/>
        </w:rPr>
        <w:t xml:space="preserve"> «Удачное»</w:t>
      </w:r>
    </w:p>
    <w:p w14:paraId="68D1CAA1" w14:textId="0BD49E03" w:rsidR="0003540E" w:rsidRPr="00BB07D0" w:rsidRDefault="00E757F4" w:rsidP="00287862">
      <w:pPr>
        <w:pStyle w:val="21"/>
        <w:numPr>
          <w:ilvl w:val="1"/>
          <w:numId w:val="14"/>
        </w:numPr>
        <w:shd w:val="clear" w:color="auto" w:fill="auto"/>
        <w:spacing w:after="240" w:line="264" w:lineRule="exact"/>
        <w:ind w:left="20" w:right="20" w:firstLine="0"/>
        <w:jc w:val="both"/>
        <w:rPr>
          <w:color w:val="auto"/>
          <w:sz w:val="24"/>
          <w:szCs w:val="24"/>
        </w:rPr>
      </w:pPr>
      <w:r w:rsidRPr="00BB07D0">
        <w:rPr>
          <w:color w:val="auto"/>
          <w:sz w:val="24"/>
          <w:szCs w:val="24"/>
        </w:rPr>
        <w:t xml:space="preserve">Владельцы/ члены </w:t>
      </w:r>
      <w:r w:rsidR="00123E3E">
        <w:rPr>
          <w:color w:val="auto"/>
          <w:sz w:val="24"/>
          <w:szCs w:val="24"/>
        </w:rPr>
        <w:t>СНТ</w:t>
      </w:r>
      <w:r w:rsidRPr="00BB07D0">
        <w:rPr>
          <w:color w:val="auto"/>
          <w:sz w:val="24"/>
          <w:szCs w:val="24"/>
        </w:rPr>
        <w:t xml:space="preserve"> обязаны обеспечить доступ персонала эксплуатационных </w:t>
      </w:r>
      <w:r w:rsidRPr="00BB07D0">
        <w:rPr>
          <w:color w:val="auto"/>
          <w:sz w:val="24"/>
          <w:szCs w:val="24"/>
        </w:rPr>
        <w:lastRenderedPageBreak/>
        <w:t xml:space="preserve">служб </w:t>
      </w:r>
      <w:r w:rsidR="00123E3E">
        <w:rPr>
          <w:color w:val="auto"/>
          <w:sz w:val="24"/>
          <w:szCs w:val="24"/>
        </w:rPr>
        <w:t>СНТ</w:t>
      </w:r>
      <w:r w:rsidRPr="00BB07D0">
        <w:rPr>
          <w:color w:val="auto"/>
          <w:sz w:val="24"/>
          <w:szCs w:val="24"/>
        </w:rPr>
        <w:t xml:space="preserve"> и других организаций, а также уполномоченных представителей государственных органов к сетям и сооружениям газопроводов, водопроводов, канализации, подземных электрокабелей и кабелей связи, к территориям охранных зон сетей, расположенных на территории участка.</w:t>
      </w:r>
    </w:p>
    <w:p w14:paraId="53576BB0" w14:textId="77777777" w:rsidR="00287862" w:rsidRPr="00BB07D0" w:rsidRDefault="00287862" w:rsidP="00287862">
      <w:pPr>
        <w:pStyle w:val="14"/>
        <w:keepNext/>
        <w:keepLines/>
        <w:numPr>
          <w:ilvl w:val="0"/>
          <w:numId w:val="14"/>
        </w:numPr>
        <w:shd w:val="clear" w:color="auto" w:fill="auto"/>
        <w:tabs>
          <w:tab w:val="left" w:pos="958"/>
        </w:tabs>
        <w:spacing w:before="0" w:line="264" w:lineRule="exact"/>
        <w:ind w:left="660" w:firstLine="0"/>
        <w:jc w:val="both"/>
        <w:rPr>
          <w:color w:val="auto"/>
          <w:sz w:val="24"/>
          <w:szCs w:val="24"/>
        </w:rPr>
      </w:pPr>
      <w:bookmarkStart w:id="7" w:name="bookmark23"/>
      <w:r w:rsidRPr="00BB07D0">
        <w:rPr>
          <w:color w:val="auto"/>
          <w:sz w:val="24"/>
          <w:szCs w:val="24"/>
        </w:rPr>
        <w:t>ПРАВИЛА ЗАСТРОЙКИ ИНДИВИДУАЛЬНЫХ ЗЕМЕЛЬНЫХ УЧАСТКОВ</w:t>
      </w:r>
      <w:bookmarkEnd w:id="7"/>
    </w:p>
    <w:p w14:paraId="5BCB19AD" w14:textId="77777777" w:rsidR="00130BE1" w:rsidRPr="00BB07D0" w:rsidRDefault="00130BE1" w:rsidP="00130BE1">
      <w:pPr>
        <w:pStyle w:val="14"/>
        <w:keepNext/>
        <w:keepLines/>
        <w:shd w:val="clear" w:color="auto" w:fill="auto"/>
        <w:tabs>
          <w:tab w:val="left" w:pos="958"/>
        </w:tabs>
        <w:spacing w:before="0" w:line="264" w:lineRule="exact"/>
        <w:ind w:left="660" w:firstLine="0"/>
        <w:jc w:val="both"/>
        <w:rPr>
          <w:color w:val="auto"/>
          <w:sz w:val="24"/>
          <w:szCs w:val="24"/>
        </w:rPr>
      </w:pPr>
    </w:p>
    <w:p w14:paraId="19A4DA6A" w14:textId="09932C4A"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w:t>
      </w:r>
      <w:proofErr w:type="gramStart"/>
      <w:r w:rsidRPr="00BB07D0">
        <w:rPr>
          <w:color w:val="auto"/>
          <w:sz w:val="24"/>
          <w:szCs w:val="24"/>
        </w:rPr>
        <w:t>Собственник индивидуального земельного участка</w:t>
      </w:r>
      <w:proofErr w:type="gramEnd"/>
      <w:r w:rsidRPr="00BB07D0">
        <w:rPr>
          <w:color w:val="auto"/>
          <w:sz w:val="24"/>
          <w:szCs w:val="24"/>
        </w:rPr>
        <w:t xml:space="preserve"> расположенного на территории </w:t>
      </w:r>
      <w:r w:rsidR="00123E3E">
        <w:rPr>
          <w:color w:val="auto"/>
          <w:sz w:val="24"/>
          <w:szCs w:val="24"/>
        </w:rPr>
        <w:t>СНТ</w:t>
      </w:r>
      <w:r w:rsidRPr="00BB07D0">
        <w:rPr>
          <w:color w:val="auto"/>
          <w:sz w:val="24"/>
          <w:szCs w:val="24"/>
        </w:rPr>
        <w:t xml:space="preserve"> на своем участке может возвести в соответствии с индивидуальным проектом или по проекту многократного применения </w:t>
      </w:r>
      <w:r w:rsidR="00293F11" w:rsidRPr="00BB07D0">
        <w:rPr>
          <w:color w:val="auto"/>
          <w:sz w:val="24"/>
          <w:szCs w:val="24"/>
        </w:rPr>
        <w:t>дачный дом</w:t>
      </w:r>
      <w:r w:rsidRPr="00BB07D0">
        <w:rPr>
          <w:color w:val="auto"/>
          <w:sz w:val="24"/>
          <w:szCs w:val="24"/>
        </w:rPr>
        <w:t>, хозяйственные постройки, теплицы и другие сооружения с утепленным грунтом, гараж или навес для автомобиля.</w:t>
      </w:r>
    </w:p>
    <w:p w14:paraId="645BE2CE" w14:textId="6FD76077"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До начала строительных работ Член </w:t>
      </w:r>
      <w:r w:rsidR="00123E3E">
        <w:rPr>
          <w:color w:val="auto"/>
          <w:sz w:val="24"/>
          <w:szCs w:val="24"/>
        </w:rPr>
        <w:t>Товарищества</w:t>
      </w:r>
      <w:r w:rsidRPr="00BB07D0">
        <w:rPr>
          <w:color w:val="auto"/>
          <w:sz w:val="24"/>
          <w:szCs w:val="24"/>
        </w:rPr>
        <w:t xml:space="preserve">/Владелец обязан согласовать </w:t>
      </w:r>
      <w:r w:rsidR="00293F11" w:rsidRPr="00BB07D0">
        <w:rPr>
          <w:color w:val="auto"/>
          <w:sz w:val="24"/>
          <w:szCs w:val="24"/>
        </w:rPr>
        <w:t xml:space="preserve">их с </w:t>
      </w:r>
      <w:r w:rsidRPr="00BB07D0">
        <w:rPr>
          <w:color w:val="auto"/>
          <w:sz w:val="24"/>
          <w:szCs w:val="24"/>
        </w:rPr>
        <w:t>Правление</w:t>
      </w:r>
      <w:r w:rsidR="00293F11" w:rsidRPr="00BB07D0">
        <w:rPr>
          <w:color w:val="auto"/>
          <w:sz w:val="24"/>
          <w:szCs w:val="24"/>
        </w:rPr>
        <w:t>м</w:t>
      </w:r>
      <w:r w:rsidRPr="00BB07D0">
        <w:rPr>
          <w:color w:val="auto"/>
          <w:sz w:val="24"/>
          <w:szCs w:val="24"/>
        </w:rPr>
        <w:t xml:space="preserve"> </w:t>
      </w:r>
      <w:r w:rsidR="00123E3E">
        <w:rPr>
          <w:color w:val="auto"/>
          <w:sz w:val="24"/>
          <w:szCs w:val="24"/>
        </w:rPr>
        <w:t>Товарищества</w:t>
      </w:r>
      <w:r w:rsidRPr="00BB07D0">
        <w:rPr>
          <w:color w:val="auto"/>
          <w:sz w:val="24"/>
          <w:szCs w:val="24"/>
        </w:rPr>
        <w:t>, предоставив следующие документы:</w:t>
      </w:r>
    </w:p>
    <w:p w14:paraId="3418F1EC" w14:textId="77777777" w:rsidR="00287862" w:rsidRPr="00BB07D0" w:rsidRDefault="00287862" w:rsidP="00287862">
      <w:pPr>
        <w:pStyle w:val="21"/>
        <w:numPr>
          <w:ilvl w:val="0"/>
          <w:numId w:val="3"/>
        </w:numPr>
        <w:shd w:val="clear" w:color="auto" w:fill="auto"/>
        <w:spacing w:after="116" w:line="259" w:lineRule="exact"/>
        <w:ind w:left="20" w:right="20" w:firstLine="0"/>
        <w:jc w:val="both"/>
        <w:rPr>
          <w:color w:val="auto"/>
          <w:sz w:val="24"/>
          <w:szCs w:val="24"/>
        </w:rPr>
      </w:pPr>
      <w:r w:rsidRPr="00BB07D0">
        <w:rPr>
          <w:color w:val="auto"/>
          <w:sz w:val="24"/>
          <w:szCs w:val="24"/>
        </w:rPr>
        <w:t xml:space="preserve"> план застройки Индивидуального земельного участка (далее - План застройки) в масштабе 1:500. На Плане застройки должны быть отображены: границы земельного участка по кадастровому паспорту, направления по сторонам света, контур возводимого здания по внешнему абрису его конструктивных элементов, включая крыльца и террасы, габариты здания, расстояния от здания до границ участка.</w:t>
      </w:r>
    </w:p>
    <w:p w14:paraId="3C05B297" w14:textId="77777777"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эскизы жилого дома и хозяйственных построек (далее - Эскизы) в масштабе 1:100. На Эскизах должны быть отображены: поэтажные планы с габаритными размерами и абсолютной отметкой ноля чистого пола; фасады с цветовыми решениями, с описанием материалов наружной отделки, с высотными отметками.</w:t>
      </w:r>
    </w:p>
    <w:p w14:paraId="41A12C1D" w14:textId="3ED2656D"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План застройки и Эскизы представляются на согласование в Правление </w:t>
      </w:r>
      <w:r w:rsidR="00123E3E">
        <w:rPr>
          <w:color w:val="auto"/>
          <w:sz w:val="24"/>
          <w:szCs w:val="24"/>
        </w:rPr>
        <w:t>Товарищества</w:t>
      </w:r>
      <w:r w:rsidRPr="00BB07D0">
        <w:rPr>
          <w:color w:val="auto"/>
          <w:sz w:val="24"/>
          <w:szCs w:val="24"/>
        </w:rPr>
        <w:t xml:space="preserve"> в двух экземплярах на бумажном носителе. После согласования Плана застройки и Эскизов один экземпляр передается Члену </w:t>
      </w:r>
      <w:r w:rsidR="00123E3E">
        <w:rPr>
          <w:color w:val="auto"/>
          <w:sz w:val="24"/>
          <w:szCs w:val="24"/>
        </w:rPr>
        <w:t>Товарищества</w:t>
      </w:r>
      <w:r w:rsidRPr="00BB07D0">
        <w:rPr>
          <w:color w:val="auto"/>
          <w:sz w:val="24"/>
          <w:szCs w:val="24"/>
        </w:rPr>
        <w:t xml:space="preserve">/Владельцу, второй - остается в Правлении </w:t>
      </w:r>
      <w:r w:rsidR="00123E3E">
        <w:rPr>
          <w:color w:val="auto"/>
          <w:sz w:val="24"/>
          <w:szCs w:val="24"/>
        </w:rPr>
        <w:t>Товарищества</w:t>
      </w:r>
      <w:r w:rsidRPr="00BB07D0">
        <w:rPr>
          <w:color w:val="auto"/>
          <w:sz w:val="24"/>
          <w:szCs w:val="24"/>
        </w:rPr>
        <w:t>.</w:t>
      </w:r>
    </w:p>
    <w:p w14:paraId="5F262588" w14:textId="7EB05C2E" w:rsidR="00287862" w:rsidRPr="00BB07D0" w:rsidRDefault="00287862" w:rsidP="00287862">
      <w:pPr>
        <w:pStyle w:val="21"/>
        <w:numPr>
          <w:ilvl w:val="2"/>
          <w:numId w:val="14"/>
        </w:numPr>
        <w:shd w:val="clear" w:color="auto" w:fill="auto"/>
        <w:spacing w:after="163" w:line="264" w:lineRule="exact"/>
        <w:ind w:left="20" w:right="20" w:firstLine="0"/>
        <w:jc w:val="both"/>
        <w:rPr>
          <w:color w:val="auto"/>
          <w:sz w:val="24"/>
          <w:szCs w:val="24"/>
        </w:rPr>
      </w:pPr>
      <w:r w:rsidRPr="00BB07D0">
        <w:rPr>
          <w:color w:val="auto"/>
          <w:sz w:val="24"/>
          <w:szCs w:val="24"/>
        </w:rPr>
        <w:t xml:space="preserve"> Для организации доступа на территорию Поселка рабочих, осуществляющих строительно</w:t>
      </w:r>
      <w:r w:rsidRPr="00BB07D0">
        <w:rPr>
          <w:color w:val="auto"/>
          <w:sz w:val="24"/>
          <w:szCs w:val="24"/>
        </w:rPr>
        <w:softHyphen/>
      </w:r>
      <w:r w:rsidR="00293F11" w:rsidRPr="00BB07D0">
        <w:rPr>
          <w:color w:val="auto"/>
          <w:sz w:val="24"/>
          <w:szCs w:val="24"/>
        </w:rPr>
        <w:t>-</w:t>
      </w:r>
      <w:r w:rsidRPr="00BB07D0">
        <w:rPr>
          <w:color w:val="auto"/>
          <w:sz w:val="24"/>
          <w:szCs w:val="24"/>
        </w:rPr>
        <w:t xml:space="preserve">монтажные работы на Индивидуальных земельных участках, Член </w:t>
      </w:r>
      <w:r w:rsidR="00123E3E">
        <w:rPr>
          <w:color w:val="auto"/>
          <w:sz w:val="24"/>
          <w:szCs w:val="24"/>
        </w:rPr>
        <w:t>Товарищества</w:t>
      </w:r>
      <w:r w:rsidRPr="00BB07D0">
        <w:rPr>
          <w:color w:val="auto"/>
          <w:sz w:val="24"/>
          <w:szCs w:val="24"/>
        </w:rPr>
        <w:t xml:space="preserve">/Владелец передает в Правление </w:t>
      </w:r>
      <w:r w:rsidR="00123E3E">
        <w:rPr>
          <w:color w:val="auto"/>
          <w:sz w:val="24"/>
          <w:szCs w:val="24"/>
        </w:rPr>
        <w:t>Товарищества</w:t>
      </w:r>
      <w:r w:rsidRPr="00BB07D0">
        <w:rPr>
          <w:color w:val="auto"/>
          <w:sz w:val="24"/>
          <w:szCs w:val="24"/>
        </w:rPr>
        <w:t xml:space="preserve"> следующие сведения:</w:t>
      </w:r>
    </w:p>
    <w:p w14:paraId="557AB9CE" w14:textId="77777777" w:rsidR="00287862" w:rsidRPr="00BB07D0" w:rsidRDefault="00287862" w:rsidP="00287862">
      <w:pPr>
        <w:pStyle w:val="21"/>
        <w:numPr>
          <w:ilvl w:val="0"/>
          <w:numId w:val="3"/>
        </w:numPr>
        <w:shd w:val="clear" w:color="auto" w:fill="auto"/>
        <w:spacing w:after="21" w:line="210" w:lineRule="exact"/>
        <w:ind w:left="20" w:firstLine="0"/>
        <w:jc w:val="both"/>
        <w:rPr>
          <w:color w:val="auto"/>
          <w:sz w:val="24"/>
          <w:szCs w:val="24"/>
        </w:rPr>
      </w:pPr>
      <w:r w:rsidRPr="00BB07D0">
        <w:rPr>
          <w:color w:val="auto"/>
          <w:sz w:val="24"/>
          <w:szCs w:val="24"/>
        </w:rPr>
        <w:t xml:space="preserve"> список рабочих с приложением копий их паспортов;</w:t>
      </w:r>
    </w:p>
    <w:p w14:paraId="60370726" w14:textId="77777777" w:rsidR="00287862" w:rsidRPr="00BB07D0" w:rsidRDefault="00287862" w:rsidP="00287862">
      <w:pPr>
        <w:pStyle w:val="21"/>
        <w:numPr>
          <w:ilvl w:val="0"/>
          <w:numId w:val="3"/>
        </w:numPr>
        <w:shd w:val="clear" w:color="auto" w:fill="auto"/>
        <w:spacing w:after="0" w:line="269" w:lineRule="exact"/>
        <w:ind w:left="20" w:right="20" w:firstLine="0"/>
        <w:jc w:val="both"/>
        <w:rPr>
          <w:color w:val="auto"/>
          <w:sz w:val="24"/>
          <w:szCs w:val="24"/>
        </w:rPr>
      </w:pPr>
      <w:r w:rsidRPr="00BB07D0">
        <w:rPr>
          <w:color w:val="auto"/>
          <w:sz w:val="24"/>
          <w:szCs w:val="24"/>
        </w:rPr>
        <w:t xml:space="preserve"> список транспортных средств с указанием марки автомобиля и государственных номерных </w:t>
      </w:r>
      <w:proofErr w:type="gramStart"/>
      <w:r w:rsidRPr="00BB07D0">
        <w:rPr>
          <w:color w:val="auto"/>
          <w:sz w:val="24"/>
          <w:szCs w:val="24"/>
        </w:rPr>
        <w:t>знаков</w:t>
      </w:r>
      <w:r w:rsidR="00293F11" w:rsidRPr="00BB07D0">
        <w:rPr>
          <w:color w:val="auto"/>
          <w:sz w:val="24"/>
          <w:szCs w:val="24"/>
        </w:rPr>
        <w:t>.</w:t>
      </w:r>
      <w:r w:rsidRPr="00BB07D0">
        <w:rPr>
          <w:color w:val="auto"/>
          <w:sz w:val="24"/>
          <w:szCs w:val="24"/>
        </w:rPr>
        <w:t>.</w:t>
      </w:r>
      <w:proofErr w:type="gramEnd"/>
    </w:p>
    <w:p w14:paraId="3A1A2B8D" w14:textId="364F8B33" w:rsidR="00287862" w:rsidRPr="00BB07D0" w:rsidRDefault="00287862" w:rsidP="00287862">
      <w:pPr>
        <w:pStyle w:val="21"/>
        <w:shd w:val="clear" w:color="auto" w:fill="auto"/>
        <w:spacing w:after="124" w:line="269" w:lineRule="exact"/>
        <w:ind w:left="20" w:right="20" w:firstLine="0"/>
        <w:jc w:val="both"/>
        <w:rPr>
          <w:color w:val="auto"/>
          <w:sz w:val="24"/>
          <w:szCs w:val="24"/>
        </w:rPr>
      </w:pPr>
      <w:r w:rsidRPr="00BB07D0">
        <w:rPr>
          <w:color w:val="auto"/>
          <w:sz w:val="24"/>
          <w:szCs w:val="24"/>
        </w:rPr>
        <w:t xml:space="preserve">Допуск на территорию Поселка рабочих, их транспортных средств и строительной техники осуществляется при наличии согласованного Правлением </w:t>
      </w:r>
      <w:r w:rsidR="00123E3E">
        <w:rPr>
          <w:color w:val="auto"/>
          <w:sz w:val="24"/>
          <w:szCs w:val="24"/>
        </w:rPr>
        <w:t>Товарищества</w:t>
      </w:r>
      <w:r w:rsidRPr="00BB07D0">
        <w:rPr>
          <w:color w:val="auto"/>
          <w:sz w:val="24"/>
          <w:szCs w:val="24"/>
        </w:rPr>
        <w:t xml:space="preserve"> Плана застройки.</w:t>
      </w:r>
    </w:p>
    <w:p w14:paraId="19058589" w14:textId="78ED1E4D"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Весь строительный материал, находящийся на Индивидуальном земельном участке, должен быть складирован в границах этого земельном участка и иметь организованный вид хранения. </w:t>
      </w:r>
      <w:r w:rsidR="00123E3E">
        <w:rPr>
          <w:color w:val="auto"/>
          <w:sz w:val="24"/>
          <w:szCs w:val="24"/>
        </w:rPr>
        <w:t>Товарищество</w:t>
      </w:r>
      <w:r w:rsidRPr="00BB07D0">
        <w:rPr>
          <w:color w:val="auto"/>
          <w:sz w:val="24"/>
          <w:szCs w:val="24"/>
        </w:rPr>
        <w:t xml:space="preserve"> не несёт ответственности за сохранность строительных материалов, инструментов и оборудования</w:t>
      </w:r>
      <w:r w:rsidR="00293F11" w:rsidRPr="00BB07D0">
        <w:rPr>
          <w:color w:val="auto"/>
          <w:sz w:val="24"/>
          <w:szCs w:val="24"/>
        </w:rPr>
        <w:t xml:space="preserve"> членов </w:t>
      </w:r>
      <w:r w:rsidR="00123E3E">
        <w:rPr>
          <w:color w:val="auto"/>
          <w:sz w:val="24"/>
          <w:szCs w:val="24"/>
        </w:rPr>
        <w:t>СНТ</w:t>
      </w:r>
      <w:r w:rsidR="00293F11" w:rsidRPr="00BB07D0">
        <w:rPr>
          <w:color w:val="auto"/>
          <w:sz w:val="24"/>
          <w:szCs w:val="24"/>
        </w:rPr>
        <w:t>/Владельцев.</w:t>
      </w:r>
    </w:p>
    <w:p w14:paraId="03E08CEC" w14:textId="5E86615F"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Въезд на территорию </w:t>
      </w:r>
      <w:r w:rsidR="00123E3E">
        <w:rPr>
          <w:color w:val="auto"/>
          <w:sz w:val="24"/>
          <w:szCs w:val="24"/>
        </w:rPr>
        <w:t>СНТ</w:t>
      </w:r>
      <w:r w:rsidRPr="00BB07D0">
        <w:rPr>
          <w:color w:val="auto"/>
          <w:sz w:val="24"/>
          <w:szCs w:val="24"/>
        </w:rPr>
        <w:t xml:space="preserve"> автотранспорта с грузами и строительной техники осуществляется только при наличии заявки от Члена </w:t>
      </w:r>
      <w:r w:rsidR="00123E3E">
        <w:rPr>
          <w:color w:val="auto"/>
          <w:sz w:val="24"/>
          <w:szCs w:val="24"/>
        </w:rPr>
        <w:t>Товарищества</w:t>
      </w:r>
      <w:r w:rsidRPr="00BB07D0">
        <w:rPr>
          <w:color w:val="auto"/>
          <w:sz w:val="24"/>
          <w:szCs w:val="24"/>
        </w:rPr>
        <w:t xml:space="preserve">/Владельца либо его доверенного лица в адрес </w:t>
      </w:r>
      <w:r w:rsidR="00123E3E">
        <w:rPr>
          <w:color w:val="auto"/>
          <w:sz w:val="24"/>
          <w:szCs w:val="24"/>
        </w:rPr>
        <w:t>Товарищества</w:t>
      </w:r>
      <w:r w:rsidRPr="00BB07D0">
        <w:rPr>
          <w:color w:val="auto"/>
          <w:sz w:val="24"/>
          <w:szCs w:val="24"/>
        </w:rPr>
        <w:t xml:space="preserve">. Во избежание нанесения ущерба Имуществу общего пользования, Член </w:t>
      </w:r>
      <w:r w:rsidR="00123E3E">
        <w:rPr>
          <w:color w:val="auto"/>
          <w:sz w:val="24"/>
          <w:szCs w:val="24"/>
        </w:rPr>
        <w:t>Товарищества</w:t>
      </w:r>
      <w:r w:rsidRPr="00BB07D0">
        <w:rPr>
          <w:color w:val="auto"/>
          <w:sz w:val="24"/>
          <w:szCs w:val="24"/>
        </w:rPr>
        <w:t>/Владелец или его представитель, имеющий оформленный пропуск, лично встречают автотранспорт или строительную технику на КПП и сопровождают ее до места разгрузки или производства работ и обратно.</w:t>
      </w:r>
    </w:p>
    <w:p w14:paraId="588AFD65" w14:textId="4859B294"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Вывоз имущества (строительных материалов, оборудования и </w:t>
      </w:r>
      <w:proofErr w:type="gramStart"/>
      <w:r w:rsidRPr="00BB07D0">
        <w:rPr>
          <w:color w:val="auto"/>
          <w:sz w:val="24"/>
          <w:szCs w:val="24"/>
        </w:rPr>
        <w:t>т.п.</w:t>
      </w:r>
      <w:proofErr w:type="gramEnd"/>
      <w:r w:rsidRPr="00BB07D0">
        <w:rPr>
          <w:color w:val="auto"/>
          <w:sz w:val="24"/>
          <w:szCs w:val="24"/>
        </w:rPr>
        <w:t xml:space="preserve">) с территории поселка осуществляется при наличии подписанного Членом </w:t>
      </w:r>
      <w:r w:rsidR="00123E3E">
        <w:rPr>
          <w:color w:val="auto"/>
          <w:sz w:val="24"/>
          <w:szCs w:val="24"/>
        </w:rPr>
        <w:t>Товарищества</w:t>
      </w:r>
      <w:r w:rsidRPr="00BB07D0">
        <w:rPr>
          <w:color w:val="auto"/>
          <w:sz w:val="24"/>
          <w:szCs w:val="24"/>
        </w:rPr>
        <w:t>/Владельцем разрешения на вывоз, содержащего перечень вывозимого имущества.</w:t>
      </w:r>
    </w:p>
    <w:p w14:paraId="6727E65A" w14:textId="7F4572E6"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Лицам, осуществляющим строительно-монтажные работы, запрещается находиться на территории </w:t>
      </w:r>
      <w:r w:rsidR="00123E3E">
        <w:rPr>
          <w:color w:val="auto"/>
          <w:sz w:val="24"/>
          <w:szCs w:val="24"/>
        </w:rPr>
        <w:t>Товарищества</w:t>
      </w:r>
      <w:r w:rsidRPr="00BB07D0">
        <w:rPr>
          <w:color w:val="auto"/>
          <w:sz w:val="24"/>
          <w:szCs w:val="24"/>
        </w:rPr>
        <w:t xml:space="preserve">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w:t>
      </w:r>
    </w:p>
    <w:p w14:paraId="00BD02A9" w14:textId="47698528"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Запрещается пребывание рабочих, осуществляющих строительно-монтажные работы на Индивидуальных земельных участках в Местах общего пользования </w:t>
      </w:r>
      <w:r w:rsidR="00123E3E">
        <w:rPr>
          <w:color w:val="auto"/>
          <w:sz w:val="24"/>
          <w:szCs w:val="24"/>
        </w:rPr>
        <w:t>Товарищества</w:t>
      </w:r>
      <w:r w:rsidRPr="00BB07D0">
        <w:rPr>
          <w:color w:val="auto"/>
          <w:sz w:val="24"/>
          <w:szCs w:val="24"/>
        </w:rPr>
        <w:t xml:space="preserve">. Данные сотрудники должны находиться только на участке, на котором они ведут застройку. </w:t>
      </w:r>
      <w:r w:rsidRPr="00BB07D0">
        <w:rPr>
          <w:color w:val="auto"/>
          <w:sz w:val="24"/>
          <w:szCs w:val="24"/>
        </w:rPr>
        <w:lastRenderedPageBreak/>
        <w:t>Вход и выход с территории посёлка осуществляется данными рабочими через КПП по кратчайшей дороге между участком и КПП.</w:t>
      </w:r>
    </w:p>
    <w:p w14:paraId="6E1BB973" w14:textId="77777777" w:rsidR="00287862" w:rsidRPr="00BB07D0" w:rsidRDefault="00287862" w:rsidP="00287862">
      <w:pPr>
        <w:pStyle w:val="21"/>
        <w:numPr>
          <w:ilvl w:val="1"/>
          <w:numId w:val="14"/>
        </w:numPr>
        <w:shd w:val="clear" w:color="auto" w:fill="auto"/>
        <w:tabs>
          <w:tab w:val="left" w:pos="477"/>
        </w:tabs>
        <w:spacing w:after="116" w:line="264" w:lineRule="exact"/>
        <w:ind w:left="20" w:right="20" w:firstLine="0"/>
        <w:jc w:val="both"/>
        <w:rPr>
          <w:color w:val="auto"/>
          <w:sz w:val="24"/>
          <w:szCs w:val="24"/>
        </w:rPr>
      </w:pPr>
      <w:r w:rsidRPr="00BB07D0">
        <w:rPr>
          <w:color w:val="auto"/>
          <w:sz w:val="24"/>
          <w:szCs w:val="24"/>
        </w:rPr>
        <w:t>Ограничения при застройке (в соответствии со СНиП 30-02-97 «Планировка и застройка территорий дачных (садоводческих) объединений граждан, здания и сооружения»).</w:t>
      </w:r>
    </w:p>
    <w:p w14:paraId="38A6697D" w14:textId="77777777" w:rsidR="00287862" w:rsidRPr="00BB07D0" w:rsidRDefault="00287862" w:rsidP="00287862">
      <w:pPr>
        <w:pStyle w:val="21"/>
        <w:numPr>
          <w:ilvl w:val="2"/>
          <w:numId w:val="14"/>
        </w:numPr>
        <w:shd w:val="clear" w:color="auto" w:fill="auto"/>
        <w:spacing w:after="90" w:line="269" w:lineRule="exact"/>
        <w:ind w:left="20" w:right="20" w:firstLine="0"/>
        <w:jc w:val="both"/>
        <w:rPr>
          <w:color w:val="auto"/>
          <w:sz w:val="24"/>
          <w:szCs w:val="24"/>
        </w:rPr>
      </w:pPr>
      <w:r w:rsidRPr="00BB07D0">
        <w:rPr>
          <w:color w:val="auto"/>
          <w:sz w:val="24"/>
          <w:szCs w:val="24"/>
        </w:rPr>
        <w:t xml:space="preserve"> </w:t>
      </w:r>
      <w:r w:rsidR="00A63B7E" w:rsidRPr="00BB07D0">
        <w:rPr>
          <w:color w:val="auto"/>
          <w:sz w:val="24"/>
          <w:szCs w:val="24"/>
        </w:rPr>
        <w:t>Дачный жилой дом</w:t>
      </w:r>
      <w:r w:rsidRPr="00BB07D0">
        <w:rPr>
          <w:color w:val="auto"/>
          <w:sz w:val="24"/>
          <w:szCs w:val="24"/>
        </w:rPr>
        <w:t xml:space="preserve"> и хозяйственные постройки должны стоять от красной линии улиц и проездов не менее чем на 5 м.</w:t>
      </w:r>
    </w:p>
    <w:p w14:paraId="6329B766" w14:textId="77777777" w:rsidR="00287862" w:rsidRPr="00BB07D0" w:rsidRDefault="00287862" w:rsidP="00287862">
      <w:pPr>
        <w:pStyle w:val="21"/>
        <w:numPr>
          <w:ilvl w:val="2"/>
          <w:numId w:val="14"/>
        </w:numPr>
        <w:shd w:val="clear" w:color="auto" w:fill="auto"/>
        <w:spacing w:after="155" w:line="307" w:lineRule="exact"/>
        <w:ind w:left="20" w:right="20" w:firstLine="0"/>
        <w:jc w:val="both"/>
        <w:rPr>
          <w:color w:val="auto"/>
          <w:sz w:val="24"/>
          <w:szCs w:val="24"/>
        </w:rPr>
      </w:pPr>
      <w:r w:rsidRPr="00BB07D0">
        <w:rPr>
          <w:color w:val="auto"/>
          <w:sz w:val="24"/>
          <w:szCs w:val="24"/>
        </w:rPr>
        <w:t xml:space="preserve"> Минимальные противопожарные расстояния между крайними </w:t>
      </w:r>
      <w:r w:rsidR="00A63B7E" w:rsidRPr="00BB07D0">
        <w:rPr>
          <w:color w:val="auto"/>
          <w:sz w:val="24"/>
          <w:szCs w:val="24"/>
        </w:rPr>
        <w:t xml:space="preserve">дачными </w:t>
      </w:r>
      <w:r w:rsidRPr="00BB07D0">
        <w:rPr>
          <w:color w:val="auto"/>
          <w:sz w:val="24"/>
          <w:szCs w:val="24"/>
        </w:rPr>
        <w:t>жилыми</w:t>
      </w:r>
      <w:r w:rsidR="00A63B7E" w:rsidRPr="00BB07D0">
        <w:rPr>
          <w:color w:val="auto"/>
          <w:sz w:val="24"/>
          <w:szCs w:val="24"/>
        </w:rPr>
        <w:t xml:space="preserve"> домами</w:t>
      </w:r>
      <w:r w:rsidRPr="00BB07D0">
        <w:rPr>
          <w:color w:val="auto"/>
          <w:sz w:val="24"/>
          <w:szCs w:val="24"/>
        </w:rPr>
        <w:t xml:space="preserve"> </w:t>
      </w:r>
      <w:r w:rsidR="00A63B7E" w:rsidRPr="00BB07D0">
        <w:rPr>
          <w:color w:val="auto"/>
          <w:sz w:val="24"/>
          <w:szCs w:val="24"/>
        </w:rPr>
        <w:t>–</w:t>
      </w:r>
      <w:r w:rsidRPr="00BB07D0">
        <w:rPr>
          <w:color w:val="auto"/>
          <w:sz w:val="24"/>
          <w:szCs w:val="24"/>
        </w:rPr>
        <w:t xml:space="preserve"> 12</w:t>
      </w:r>
      <w:r w:rsidR="00A63B7E" w:rsidRPr="00BB07D0">
        <w:rPr>
          <w:color w:val="auto"/>
          <w:sz w:val="24"/>
          <w:szCs w:val="24"/>
        </w:rPr>
        <w:t xml:space="preserve"> </w:t>
      </w:r>
      <w:r w:rsidRPr="00BB07D0">
        <w:rPr>
          <w:color w:val="auto"/>
          <w:sz w:val="24"/>
          <w:szCs w:val="24"/>
        </w:rPr>
        <w:t>м</w:t>
      </w:r>
      <w:r w:rsidR="00A63B7E" w:rsidRPr="00BB07D0">
        <w:rPr>
          <w:color w:val="auto"/>
          <w:sz w:val="24"/>
          <w:szCs w:val="24"/>
        </w:rPr>
        <w:t>етров</w:t>
      </w:r>
      <w:r w:rsidRPr="00BB07D0">
        <w:rPr>
          <w:color w:val="auto"/>
          <w:sz w:val="24"/>
          <w:szCs w:val="24"/>
        </w:rPr>
        <w:t>.</w:t>
      </w:r>
      <w:r w:rsidR="00A63B7E" w:rsidRPr="00BB07D0">
        <w:rPr>
          <w:color w:val="auto"/>
          <w:sz w:val="24"/>
          <w:szCs w:val="24"/>
        </w:rPr>
        <w:t xml:space="preserve"> </w:t>
      </w:r>
      <w:r w:rsidRPr="00BB07D0">
        <w:rPr>
          <w:color w:val="auto"/>
          <w:sz w:val="24"/>
          <w:szCs w:val="24"/>
        </w:rPr>
        <w:t>Противопожарные расстояния между строениями в пределах одного земельного участка не нормируются.</w:t>
      </w:r>
    </w:p>
    <w:p w14:paraId="526DBFD6" w14:textId="77777777" w:rsidR="00287862" w:rsidRPr="00BB07D0" w:rsidRDefault="00287862" w:rsidP="00287862">
      <w:pPr>
        <w:pStyle w:val="21"/>
        <w:numPr>
          <w:ilvl w:val="2"/>
          <w:numId w:val="14"/>
        </w:numPr>
        <w:shd w:val="clear" w:color="auto" w:fill="auto"/>
        <w:spacing w:after="163" w:line="264" w:lineRule="exact"/>
        <w:ind w:left="20" w:right="20" w:firstLine="0"/>
        <w:jc w:val="both"/>
        <w:rPr>
          <w:color w:val="auto"/>
          <w:sz w:val="24"/>
          <w:szCs w:val="24"/>
        </w:rPr>
      </w:pPr>
      <w:r w:rsidRPr="00BB07D0">
        <w:rPr>
          <w:color w:val="auto"/>
          <w:sz w:val="24"/>
          <w:szCs w:val="24"/>
        </w:rPr>
        <w:t xml:space="preserve"> Минимальные расстояния до границы соседнего индивидуального земельного участка должны быть:</w:t>
      </w:r>
    </w:p>
    <w:p w14:paraId="57655147" w14:textId="77777777" w:rsidR="00287862" w:rsidRPr="00BB07D0" w:rsidRDefault="00287862" w:rsidP="00287862">
      <w:pPr>
        <w:pStyle w:val="21"/>
        <w:numPr>
          <w:ilvl w:val="0"/>
          <w:numId w:val="16"/>
        </w:numPr>
        <w:shd w:val="clear" w:color="auto" w:fill="auto"/>
        <w:spacing w:after="184" w:line="210" w:lineRule="exact"/>
        <w:ind w:left="20" w:firstLine="0"/>
        <w:jc w:val="both"/>
        <w:rPr>
          <w:color w:val="auto"/>
          <w:sz w:val="24"/>
          <w:szCs w:val="24"/>
        </w:rPr>
      </w:pPr>
      <w:r w:rsidRPr="00BB07D0">
        <w:rPr>
          <w:color w:val="auto"/>
          <w:sz w:val="24"/>
          <w:szCs w:val="24"/>
        </w:rPr>
        <w:t xml:space="preserve"> от жилого дома — 6 м;</w:t>
      </w:r>
    </w:p>
    <w:p w14:paraId="64EBF725" w14:textId="77777777" w:rsidR="00287862" w:rsidRPr="00BB07D0" w:rsidRDefault="00287862" w:rsidP="00287862">
      <w:pPr>
        <w:pStyle w:val="21"/>
        <w:numPr>
          <w:ilvl w:val="0"/>
          <w:numId w:val="16"/>
        </w:numPr>
        <w:shd w:val="clear" w:color="auto" w:fill="auto"/>
        <w:spacing w:after="141" w:line="210" w:lineRule="exact"/>
        <w:ind w:left="20" w:firstLine="0"/>
        <w:jc w:val="both"/>
        <w:rPr>
          <w:color w:val="auto"/>
          <w:sz w:val="24"/>
          <w:szCs w:val="24"/>
        </w:rPr>
      </w:pPr>
      <w:r w:rsidRPr="00BB07D0">
        <w:rPr>
          <w:color w:val="auto"/>
          <w:sz w:val="24"/>
          <w:szCs w:val="24"/>
        </w:rPr>
        <w:t xml:space="preserve"> от стволов высокорослых деревьев — 4 м</w:t>
      </w:r>
      <w:r w:rsidR="00A63B7E" w:rsidRPr="00BB07D0">
        <w:rPr>
          <w:color w:val="auto"/>
          <w:sz w:val="24"/>
          <w:szCs w:val="24"/>
        </w:rPr>
        <w:t>етра</w:t>
      </w:r>
      <w:r w:rsidRPr="00BB07D0">
        <w:rPr>
          <w:color w:val="auto"/>
          <w:sz w:val="24"/>
          <w:szCs w:val="24"/>
        </w:rPr>
        <w:t>, среднерослых — 2 м</w:t>
      </w:r>
      <w:r w:rsidR="00A63B7E" w:rsidRPr="00BB07D0">
        <w:rPr>
          <w:color w:val="auto"/>
          <w:sz w:val="24"/>
          <w:szCs w:val="24"/>
        </w:rPr>
        <w:t>етра</w:t>
      </w:r>
      <w:r w:rsidRPr="00BB07D0">
        <w:rPr>
          <w:color w:val="auto"/>
          <w:sz w:val="24"/>
          <w:szCs w:val="24"/>
        </w:rPr>
        <w:t>, кустарников — 1</w:t>
      </w:r>
      <w:r w:rsidR="00A63B7E" w:rsidRPr="00BB07D0">
        <w:rPr>
          <w:color w:val="auto"/>
          <w:sz w:val="24"/>
          <w:szCs w:val="24"/>
        </w:rPr>
        <w:t xml:space="preserve"> </w:t>
      </w:r>
      <w:r w:rsidRPr="00BB07D0">
        <w:rPr>
          <w:color w:val="auto"/>
          <w:sz w:val="24"/>
          <w:szCs w:val="24"/>
        </w:rPr>
        <w:t>м</w:t>
      </w:r>
      <w:r w:rsidR="00A63B7E" w:rsidRPr="00BB07D0">
        <w:rPr>
          <w:color w:val="auto"/>
          <w:sz w:val="24"/>
          <w:szCs w:val="24"/>
        </w:rPr>
        <w:t>етр.</w:t>
      </w:r>
    </w:p>
    <w:p w14:paraId="4B7524ED" w14:textId="77777777" w:rsidR="000C3B39" w:rsidRPr="00BB07D0" w:rsidRDefault="000C3B39" w:rsidP="000C3B39">
      <w:pPr>
        <w:pStyle w:val="21"/>
        <w:shd w:val="clear" w:color="auto" w:fill="auto"/>
        <w:spacing w:after="141" w:line="210" w:lineRule="exact"/>
        <w:ind w:left="20" w:firstLine="0"/>
        <w:jc w:val="both"/>
        <w:rPr>
          <w:color w:val="auto"/>
          <w:sz w:val="24"/>
          <w:szCs w:val="24"/>
        </w:rPr>
      </w:pPr>
      <w:r w:rsidRPr="00BB07D0">
        <w:rPr>
          <w:color w:val="auto"/>
          <w:sz w:val="24"/>
          <w:szCs w:val="24"/>
        </w:rPr>
        <w:t>Расстояния от воздушных линий электропередач до деревьев следует принимать по правилам устройства электроустановок. Деревья, высаживаемые у домов, не должны препятствовать инсоляции и освещенности жилых помещений соседних домов. При размещении деревьев и кустарников следует применять нормы СП 30-102-99 «Планировка и застройка территорий малоэтажного жилищного строительства»</w:t>
      </w:r>
    </w:p>
    <w:p w14:paraId="681673CF" w14:textId="77777777" w:rsidR="00287862" w:rsidRPr="00BB07D0" w:rsidRDefault="00287862" w:rsidP="00287862">
      <w:pPr>
        <w:pStyle w:val="21"/>
        <w:numPr>
          <w:ilvl w:val="2"/>
          <w:numId w:val="14"/>
        </w:numPr>
        <w:shd w:val="clear" w:color="auto" w:fill="auto"/>
        <w:spacing w:after="146" w:line="210" w:lineRule="exact"/>
        <w:ind w:left="20" w:right="20" w:firstLine="0"/>
        <w:jc w:val="both"/>
        <w:rPr>
          <w:color w:val="auto"/>
          <w:sz w:val="24"/>
          <w:szCs w:val="24"/>
        </w:rPr>
      </w:pPr>
      <w:r w:rsidRPr="00BB07D0">
        <w:rPr>
          <w:color w:val="auto"/>
          <w:sz w:val="24"/>
          <w:szCs w:val="24"/>
        </w:rPr>
        <w:t xml:space="preserve"> При возведении на индивидуальном земельном участке хозяйственных построек, располагаемых на расстоянии 3 м от границы соседнего индивидуального земельного участка, следует скат крыши ориентировать на свой участок.</w:t>
      </w:r>
      <w:r w:rsidR="00A63B7E" w:rsidRPr="00BB07D0">
        <w:rPr>
          <w:color w:val="auto"/>
          <w:sz w:val="24"/>
          <w:szCs w:val="24"/>
        </w:rPr>
        <w:t xml:space="preserve"> </w:t>
      </w:r>
      <w:r w:rsidRPr="00BB07D0">
        <w:rPr>
          <w:color w:val="auto"/>
          <w:sz w:val="24"/>
          <w:szCs w:val="24"/>
        </w:rPr>
        <w:t xml:space="preserve">Не допускается организация стока дождевой воды с крыш на соседний </w:t>
      </w:r>
      <w:r w:rsidR="00A63B7E" w:rsidRPr="00BB07D0">
        <w:rPr>
          <w:color w:val="auto"/>
          <w:sz w:val="24"/>
          <w:szCs w:val="24"/>
        </w:rPr>
        <w:t xml:space="preserve">земельный </w:t>
      </w:r>
      <w:r w:rsidRPr="00BB07D0">
        <w:rPr>
          <w:color w:val="auto"/>
          <w:sz w:val="24"/>
          <w:szCs w:val="24"/>
        </w:rPr>
        <w:t>участок.</w:t>
      </w:r>
    </w:p>
    <w:p w14:paraId="4065B2A0" w14:textId="77777777" w:rsidR="00287862" w:rsidRPr="00BB07D0" w:rsidRDefault="00287862" w:rsidP="00287862">
      <w:pPr>
        <w:pStyle w:val="21"/>
        <w:numPr>
          <w:ilvl w:val="2"/>
          <w:numId w:val="14"/>
        </w:numPr>
        <w:shd w:val="clear" w:color="auto" w:fill="auto"/>
        <w:spacing w:after="0" w:line="269" w:lineRule="exact"/>
        <w:ind w:left="20" w:right="20" w:firstLine="0"/>
        <w:jc w:val="both"/>
        <w:rPr>
          <w:color w:val="auto"/>
          <w:sz w:val="24"/>
          <w:szCs w:val="24"/>
        </w:rPr>
      </w:pPr>
      <w:r w:rsidRPr="00BB07D0">
        <w:rPr>
          <w:color w:val="auto"/>
          <w:sz w:val="24"/>
          <w:szCs w:val="24"/>
        </w:rPr>
        <w:t xml:space="preserve"> Минимальное расстояние между постройками по </w:t>
      </w:r>
      <w:proofErr w:type="spellStart"/>
      <w:r w:rsidRPr="00BB07D0">
        <w:rPr>
          <w:color w:val="auto"/>
          <w:sz w:val="24"/>
          <w:szCs w:val="24"/>
        </w:rPr>
        <w:t>санитарно</w:t>
      </w:r>
      <w:proofErr w:type="spellEnd"/>
      <w:r w:rsidRPr="00BB07D0">
        <w:rPr>
          <w:color w:val="auto"/>
          <w:sz w:val="24"/>
          <w:szCs w:val="24"/>
        </w:rPr>
        <w:t xml:space="preserve"> - бытовым условиям должно быть:</w:t>
      </w:r>
    </w:p>
    <w:p w14:paraId="18828995" w14:textId="77777777" w:rsidR="00287862" w:rsidRPr="00BB07D0" w:rsidRDefault="00287862" w:rsidP="00287862">
      <w:pPr>
        <w:pStyle w:val="21"/>
        <w:numPr>
          <w:ilvl w:val="0"/>
          <w:numId w:val="16"/>
        </w:numPr>
        <w:shd w:val="clear" w:color="auto" w:fill="auto"/>
        <w:spacing w:after="0" w:line="461" w:lineRule="exact"/>
        <w:ind w:left="20" w:firstLine="0"/>
        <w:jc w:val="both"/>
        <w:rPr>
          <w:color w:val="auto"/>
          <w:sz w:val="24"/>
          <w:szCs w:val="24"/>
        </w:rPr>
      </w:pPr>
      <w:r w:rsidRPr="00BB07D0">
        <w:rPr>
          <w:color w:val="auto"/>
          <w:sz w:val="24"/>
          <w:szCs w:val="24"/>
        </w:rPr>
        <w:t xml:space="preserve"> от жилого </w:t>
      </w:r>
      <w:proofErr w:type="gramStart"/>
      <w:r w:rsidRPr="00BB07D0">
        <w:rPr>
          <w:color w:val="auto"/>
          <w:sz w:val="24"/>
          <w:szCs w:val="24"/>
        </w:rPr>
        <w:t>дома  до</w:t>
      </w:r>
      <w:proofErr w:type="gramEnd"/>
      <w:r w:rsidRPr="00BB07D0">
        <w:rPr>
          <w:color w:val="auto"/>
          <w:sz w:val="24"/>
          <w:szCs w:val="24"/>
        </w:rPr>
        <w:t xml:space="preserve"> </w:t>
      </w:r>
      <w:r w:rsidR="000C3B39" w:rsidRPr="00BB07D0">
        <w:rPr>
          <w:color w:val="auto"/>
          <w:sz w:val="24"/>
          <w:szCs w:val="24"/>
        </w:rPr>
        <w:t>ЛОС — 3</w:t>
      </w:r>
      <w:r w:rsidRPr="00BB07D0">
        <w:rPr>
          <w:color w:val="auto"/>
          <w:sz w:val="24"/>
          <w:szCs w:val="24"/>
        </w:rPr>
        <w:t xml:space="preserve"> м</w:t>
      </w:r>
      <w:r w:rsidR="000C3B39" w:rsidRPr="00BB07D0">
        <w:rPr>
          <w:color w:val="auto"/>
          <w:sz w:val="24"/>
          <w:szCs w:val="24"/>
        </w:rPr>
        <w:t>етра</w:t>
      </w:r>
      <w:r w:rsidRPr="00BB07D0">
        <w:rPr>
          <w:color w:val="auto"/>
          <w:sz w:val="24"/>
          <w:szCs w:val="24"/>
        </w:rPr>
        <w:t>;</w:t>
      </w:r>
    </w:p>
    <w:p w14:paraId="62E4CA5B" w14:textId="77777777" w:rsidR="00287862" w:rsidRPr="00BB07D0" w:rsidRDefault="00287862" w:rsidP="00287862">
      <w:pPr>
        <w:pStyle w:val="21"/>
        <w:numPr>
          <w:ilvl w:val="0"/>
          <w:numId w:val="16"/>
        </w:numPr>
        <w:shd w:val="clear" w:color="auto" w:fill="auto"/>
        <w:spacing w:after="0" w:line="461" w:lineRule="exact"/>
        <w:ind w:left="20" w:firstLine="0"/>
        <w:jc w:val="both"/>
        <w:rPr>
          <w:color w:val="auto"/>
          <w:sz w:val="24"/>
          <w:szCs w:val="24"/>
        </w:rPr>
      </w:pPr>
      <w:r w:rsidRPr="00BB07D0">
        <w:rPr>
          <w:color w:val="auto"/>
          <w:sz w:val="24"/>
          <w:szCs w:val="24"/>
        </w:rPr>
        <w:t xml:space="preserve"> от жилого дома до бани и сауны — 8 м</w:t>
      </w:r>
      <w:r w:rsidR="00A63B7E" w:rsidRPr="00BB07D0">
        <w:rPr>
          <w:color w:val="auto"/>
          <w:sz w:val="24"/>
          <w:szCs w:val="24"/>
        </w:rPr>
        <w:t>етров</w:t>
      </w:r>
      <w:r w:rsidRPr="00BB07D0">
        <w:rPr>
          <w:color w:val="auto"/>
          <w:sz w:val="24"/>
          <w:szCs w:val="24"/>
        </w:rPr>
        <w:t>;</w:t>
      </w:r>
    </w:p>
    <w:p w14:paraId="7E33EBDB" w14:textId="77777777" w:rsidR="00287862" w:rsidRPr="00BB07D0" w:rsidRDefault="00287862" w:rsidP="00287862">
      <w:pPr>
        <w:pStyle w:val="21"/>
        <w:numPr>
          <w:ilvl w:val="0"/>
          <w:numId w:val="16"/>
        </w:numPr>
        <w:shd w:val="clear" w:color="auto" w:fill="auto"/>
        <w:spacing w:after="0" w:line="461" w:lineRule="exact"/>
        <w:ind w:left="20" w:firstLine="0"/>
        <w:jc w:val="both"/>
        <w:rPr>
          <w:color w:val="auto"/>
          <w:sz w:val="24"/>
          <w:szCs w:val="24"/>
        </w:rPr>
      </w:pPr>
      <w:r w:rsidRPr="00BB07D0">
        <w:rPr>
          <w:color w:val="auto"/>
          <w:sz w:val="24"/>
          <w:szCs w:val="24"/>
        </w:rPr>
        <w:t xml:space="preserve"> от </w:t>
      </w:r>
      <w:r w:rsidR="000C3B39" w:rsidRPr="00BB07D0">
        <w:rPr>
          <w:color w:val="auto"/>
          <w:sz w:val="24"/>
          <w:szCs w:val="24"/>
        </w:rPr>
        <w:t>боковых границ участка – согласно Генплана застройки</w:t>
      </w:r>
      <w:r w:rsidRPr="00BB07D0">
        <w:rPr>
          <w:color w:val="auto"/>
          <w:sz w:val="24"/>
          <w:szCs w:val="24"/>
        </w:rPr>
        <w:t>;</w:t>
      </w:r>
    </w:p>
    <w:p w14:paraId="28EC38DB" w14:textId="77777777" w:rsidR="00287862" w:rsidRPr="00BB07D0" w:rsidRDefault="00287862" w:rsidP="00287862">
      <w:pPr>
        <w:pStyle w:val="21"/>
        <w:shd w:val="clear" w:color="auto" w:fill="auto"/>
        <w:spacing w:after="0" w:line="461" w:lineRule="exact"/>
        <w:ind w:left="20" w:firstLine="0"/>
        <w:jc w:val="both"/>
        <w:rPr>
          <w:color w:val="auto"/>
          <w:sz w:val="24"/>
          <w:szCs w:val="24"/>
        </w:rPr>
      </w:pPr>
      <w:r w:rsidRPr="00BB07D0">
        <w:rPr>
          <w:color w:val="auto"/>
          <w:sz w:val="24"/>
          <w:szCs w:val="24"/>
        </w:rPr>
        <w:t xml:space="preserve">Указанные расстояния по </w:t>
      </w:r>
      <w:proofErr w:type="spellStart"/>
      <w:r w:rsidRPr="00BB07D0">
        <w:rPr>
          <w:color w:val="auto"/>
          <w:sz w:val="24"/>
          <w:szCs w:val="24"/>
        </w:rPr>
        <w:t>санитарно</w:t>
      </w:r>
      <w:proofErr w:type="spellEnd"/>
      <w:r w:rsidRPr="00BB07D0">
        <w:rPr>
          <w:color w:val="auto"/>
          <w:sz w:val="24"/>
          <w:szCs w:val="24"/>
        </w:rPr>
        <w:t xml:space="preserve"> - </w:t>
      </w:r>
      <w:proofErr w:type="gramStart"/>
      <w:r w:rsidRPr="00BB07D0">
        <w:rPr>
          <w:color w:val="auto"/>
          <w:sz w:val="24"/>
          <w:szCs w:val="24"/>
        </w:rPr>
        <w:t xml:space="preserve">бытовым </w:t>
      </w:r>
      <w:r w:rsidR="00A63B7E" w:rsidRPr="00BB07D0">
        <w:rPr>
          <w:color w:val="auto"/>
          <w:sz w:val="24"/>
          <w:szCs w:val="24"/>
        </w:rPr>
        <w:t xml:space="preserve"> </w:t>
      </w:r>
      <w:r w:rsidRPr="00BB07D0">
        <w:rPr>
          <w:color w:val="auto"/>
          <w:sz w:val="24"/>
          <w:szCs w:val="24"/>
        </w:rPr>
        <w:t>условиям</w:t>
      </w:r>
      <w:proofErr w:type="gramEnd"/>
      <w:r w:rsidRPr="00BB07D0">
        <w:rPr>
          <w:color w:val="auto"/>
          <w:sz w:val="24"/>
          <w:szCs w:val="24"/>
        </w:rPr>
        <w:t xml:space="preserve"> </w:t>
      </w:r>
      <w:r w:rsidR="00A63B7E" w:rsidRPr="00BB07D0">
        <w:rPr>
          <w:color w:val="auto"/>
          <w:sz w:val="24"/>
          <w:szCs w:val="24"/>
        </w:rPr>
        <w:t xml:space="preserve"> </w:t>
      </w:r>
      <w:r w:rsidRPr="00BB07D0">
        <w:rPr>
          <w:color w:val="auto"/>
          <w:sz w:val="24"/>
          <w:szCs w:val="24"/>
        </w:rPr>
        <w:t xml:space="preserve">должны </w:t>
      </w:r>
      <w:r w:rsidR="00A63B7E" w:rsidRPr="00BB07D0">
        <w:rPr>
          <w:color w:val="auto"/>
          <w:sz w:val="24"/>
          <w:szCs w:val="24"/>
        </w:rPr>
        <w:t xml:space="preserve"> </w:t>
      </w:r>
      <w:r w:rsidRPr="00BB07D0">
        <w:rPr>
          <w:color w:val="auto"/>
          <w:sz w:val="24"/>
          <w:szCs w:val="24"/>
        </w:rPr>
        <w:t>соблюдаться</w:t>
      </w:r>
      <w:r w:rsidR="00A63B7E" w:rsidRPr="00BB07D0">
        <w:rPr>
          <w:color w:val="auto"/>
          <w:sz w:val="24"/>
          <w:szCs w:val="24"/>
        </w:rPr>
        <w:t xml:space="preserve"> </w:t>
      </w:r>
      <w:r w:rsidRPr="00BB07D0">
        <w:rPr>
          <w:color w:val="auto"/>
          <w:sz w:val="24"/>
          <w:szCs w:val="24"/>
        </w:rPr>
        <w:t xml:space="preserve"> как </w:t>
      </w:r>
      <w:r w:rsidR="00A63B7E" w:rsidRPr="00BB07D0">
        <w:rPr>
          <w:color w:val="auto"/>
          <w:sz w:val="24"/>
          <w:szCs w:val="24"/>
        </w:rPr>
        <w:t xml:space="preserve"> </w:t>
      </w:r>
      <w:r w:rsidRPr="00BB07D0">
        <w:rPr>
          <w:color w:val="auto"/>
          <w:sz w:val="24"/>
          <w:szCs w:val="24"/>
        </w:rPr>
        <w:t>между</w:t>
      </w:r>
    </w:p>
    <w:p w14:paraId="094DECA0" w14:textId="77777777" w:rsidR="00287862" w:rsidRPr="00BB07D0" w:rsidRDefault="00287862" w:rsidP="00287862">
      <w:pPr>
        <w:pStyle w:val="21"/>
        <w:shd w:val="clear" w:color="auto" w:fill="auto"/>
        <w:spacing w:after="116" w:line="264" w:lineRule="exact"/>
        <w:ind w:left="20" w:right="20" w:firstLine="0"/>
        <w:jc w:val="both"/>
        <w:rPr>
          <w:color w:val="auto"/>
          <w:sz w:val="24"/>
          <w:szCs w:val="24"/>
        </w:rPr>
      </w:pPr>
      <w:r w:rsidRPr="00BB07D0">
        <w:rPr>
          <w:color w:val="auto"/>
          <w:sz w:val="24"/>
          <w:szCs w:val="24"/>
        </w:rPr>
        <w:t>постройками на одном участке, так и между постройками, расположенными на смежных участках.</w:t>
      </w:r>
      <w:r w:rsidR="005446D1" w:rsidRPr="00BB07D0">
        <w:rPr>
          <w:color w:val="auto"/>
          <w:sz w:val="24"/>
          <w:szCs w:val="24"/>
        </w:rPr>
        <w:t xml:space="preserve">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по взаимному согласованию с собственниками соседних участков.</w:t>
      </w:r>
    </w:p>
    <w:p w14:paraId="0D7B590C" w14:textId="440155F7" w:rsidR="00287862" w:rsidRPr="00BB07D0" w:rsidRDefault="00287862" w:rsidP="00287862">
      <w:pPr>
        <w:pStyle w:val="21"/>
        <w:numPr>
          <w:ilvl w:val="2"/>
          <w:numId w:val="14"/>
        </w:numPr>
        <w:shd w:val="clear" w:color="auto" w:fill="auto"/>
        <w:spacing w:after="124" w:line="269" w:lineRule="exact"/>
        <w:ind w:left="20" w:right="20" w:firstLine="0"/>
        <w:jc w:val="both"/>
        <w:rPr>
          <w:color w:val="auto"/>
          <w:sz w:val="24"/>
          <w:szCs w:val="24"/>
        </w:rPr>
      </w:pPr>
      <w:r w:rsidRPr="00BB07D0">
        <w:rPr>
          <w:color w:val="auto"/>
          <w:sz w:val="24"/>
          <w:szCs w:val="24"/>
        </w:rPr>
        <w:t xml:space="preserve"> Устройство выгребных ям на территории </w:t>
      </w:r>
      <w:r w:rsidR="00123E3E">
        <w:rPr>
          <w:color w:val="auto"/>
          <w:sz w:val="24"/>
          <w:szCs w:val="24"/>
        </w:rPr>
        <w:t>СНТ</w:t>
      </w:r>
      <w:r w:rsidRPr="00BB07D0">
        <w:rPr>
          <w:color w:val="auto"/>
          <w:sz w:val="24"/>
          <w:szCs w:val="24"/>
        </w:rPr>
        <w:t xml:space="preserve"> разрешается временно на срок не более 1 месяца с момента такого устройства.</w:t>
      </w:r>
    </w:p>
    <w:p w14:paraId="5013C733" w14:textId="77777777" w:rsidR="00287862" w:rsidRPr="00BB07D0" w:rsidRDefault="00287862" w:rsidP="00287862">
      <w:pPr>
        <w:pStyle w:val="21"/>
        <w:numPr>
          <w:ilvl w:val="2"/>
          <w:numId w:val="14"/>
        </w:numPr>
        <w:shd w:val="clear" w:color="auto" w:fill="auto"/>
        <w:spacing w:after="120" w:line="264" w:lineRule="exact"/>
        <w:ind w:left="20" w:right="20" w:firstLine="0"/>
        <w:jc w:val="both"/>
        <w:rPr>
          <w:color w:val="auto"/>
          <w:sz w:val="24"/>
          <w:szCs w:val="24"/>
        </w:rPr>
      </w:pPr>
      <w:r w:rsidRPr="00BB07D0">
        <w:rPr>
          <w:color w:val="auto"/>
          <w:sz w:val="24"/>
          <w:szCs w:val="24"/>
        </w:rPr>
        <w:t xml:space="preserve"> Сбор и обработку стоков душа, бани, сауны и хозяйственных сточных вод следует производить в фильтровальной траншее шириной не менее 3-х метров с гравийно-песчаной засыпкой или в </w:t>
      </w:r>
      <w:r w:rsidR="00006EA0" w:rsidRPr="00BB07D0">
        <w:rPr>
          <w:color w:val="auto"/>
          <w:sz w:val="24"/>
          <w:szCs w:val="24"/>
        </w:rPr>
        <w:t>ЛОС</w:t>
      </w:r>
      <w:r w:rsidRPr="00BB07D0">
        <w:rPr>
          <w:color w:val="auto"/>
          <w:sz w:val="24"/>
          <w:szCs w:val="24"/>
        </w:rPr>
        <w:t>, распол</w:t>
      </w:r>
      <w:r w:rsidR="00006EA0" w:rsidRPr="00BB07D0">
        <w:rPr>
          <w:color w:val="auto"/>
          <w:sz w:val="24"/>
          <w:szCs w:val="24"/>
        </w:rPr>
        <w:t>оженных на расстоянии не ближе 3</w:t>
      </w:r>
      <w:r w:rsidRPr="00BB07D0">
        <w:rPr>
          <w:color w:val="auto"/>
          <w:sz w:val="24"/>
          <w:szCs w:val="24"/>
        </w:rPr>
        <w:t xml:space="preserve"> м от границы соседнего участка.</w:t>
      </w:r>
    </w:p>
    <w:p w14:paraId="21CDBEF4" w14:textId="77777777" w:rsidR="00287862" w:rsidRPr="00BB07D0" w:rsidRDefault="00006EA0" w:rsidP="00287862">
      <w:pPr>
        <w:pStyle w:val="21"/>
        <w:shd w:val="clear" w:color="auto" w:fill="auto"/>
        <w:spacing w:after="120" w:line="264" w:lineRule="exact"/>
        <w:ind w:left="20" w:right="20" w:firstLine="0"/>
        <w:jc w:val="both"/>
        <w:rPr>
          <w:color w:val="auto"/>
          <w:sz w:val="24"/>
          <w:szCs w:val="24"/>
        </w:rPr>
      </w:pPr>
      <w:r w:rsidRPr="00BB07D0">
        <w:rPr>
          <w:color w:val="auto"/>
          <w:sz w:val="24"/>
          <w:szCs w:val="24"/>
        </w:rPr>
        <w:t>Х</w:t>
      </w:r>
      <w:r w:rsidR="00287862" w:rsidRPr="00BB07D0">
        <w:rPr>
          <w:color w:val="auto"/>
          <w:sz w:val="24"/>
          <w:szCs w:val="24"/>
        </w:rPr>
        <w:t xml:space="preserve">озяйственные сточные воды сбрасывать в наружный кювет </w:t>
      </w:r>
      <w:r w:rsidRPr="00BB07D0">
        <w:rPr>
          <w:color w:val="auto"/>
          <w:sz w:val="24"/>
          <w:szCs w:val="24"/>
        </w:rPr>
        <w:t>не допускается</w:t>
      </w:r>
      <w:r w:rsidR="00287862" w:rsidRPr="00BB07D0">
        <w:rPr>
          <w:color w:val="auto"/>
          <w:sz w:val="24"/>
          <w:szCs w:val="24"/>
        </w:rPr>
        <w:t>.</w:t>
      </w:r>
    </w:p>
    <w:p w14:paraId="6D235ECB" w14:textId="30F44087" w:rsidR="00287862" w:rsidRPr="00BB07D0" w:rsidRDefault="00287862" w:rsidP="00287862">
      <w:pPr>
        <w:pStyle w:val="21"/>
        <w:numPr>
          <w:ilvl w:val="2"/>
          <w:numId w:val="14"/>
        </w:numPr>
        <w:shd w:val="clear" w:color="auto" w:fill="auto"/>
        <w:spacing w:after="120" w:line="264" w:lineRule="exact"/>
        <w:ind w:left="20" w:right="20" w:firstLine="0"/>
        <w:jc w:val="both"/>
        <w:rPr>
          <w:color w:val="auto"/>
          <w:sz w:val="24"/>
          <w:szCs w:val="24"/>
        </w:rPr>
      </w:pPr>
      <w:r w:rsidRPr="00BB07D0">
        <w:rPr>
          <w:color w:val="auto"/>
          <w:sz w:val="24"/>
          <w:szCs w:val="24"/>
        </w:rPr>
        <w:t xml:space="preserve"> Возведение на индивидуальном земельном участке строений и сооружений, превышающих размеры, стиль, материал постройки, установленные проектом организации и застройки территории </w:t>
      </w:r>
      <w:r w:rsidR="00123E3E">
        <w:rPr>
          <w:color w:val="auto"/>
          <w:sz w:val="24"/>
          <w:szCs w:val="24"/>
        </w:rPr>
        <w:t>СНТ</w:t>
      </w:r>
      <w:r w:rsidRPr="00BB07D0">
        <w:rPr>
          <w:color w:val="auto"/>
          <w:sz w:val="24"/>
          <w:szCs w:val="24"/>
        </w:rPr>
        <w:t xml:space="preserve">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14:paraId="00F88EE1" w14:textId="619EB15F" w:rsidR="00287862" w:rsidRPr="00BB07D0" w:rsidRDefault="00287862"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w:t>
      </w:r>
      <w:proofErr w:type="gramStart"/>
      <w:r w:rsidRPr="00BB07D0">
        <w:rPr>
          <w:color w:val="auto"/>
          <w:sz w:val="24"/>
          <w:szCs w:val="24"/>
        </w:rPr>
        <w:t>При отступлении от норм,</w:t>
      </w:r>
      <w:proofErr w:type="gramEnd"/>
      <w:r w:rsidRPr="00BB07D0">
        <w:rPr>
          <w:color w:val="auto"/>
          <w:sz w:val="24"/>
          <w:szCs w:val="24"/>
        </w:rPr>
        <w:t xml:space="preserve"> собственник индивидуального земельного участка обязан письменно согласовать эскиз плана застройки своего участка с заинтересованными </w:t>
      </w:r>
      <w:r w:rsidRPr="00BB07D0">
        <w:rPr>
          <w:color w:val="auto"/>
          <w:sz w:val="24"/>
          <w:szCs w:val="24"/>
        </w:rPr>
        <w:lastRenderedPageBreak/>
        <w:t xml:space="preserve">владельцами, собственниками или пользователями смежных участков. </w:t>
      </w:r>
      <w:proofErr w:type="gramStart"/>
      <w:r w:rsidRPr="00BB07D0">
        <w:rPr>
          <w:color w:val="auto"/>
          <w:sz w:val="24"/>
          <w:szCs w:val="24"/>
        </w:rPr>
        <w:t>В случае письменного согласования,</w:t>
      </w:r>
      <w:proofErr w:type="gramEnd"/>
      <w:r w:rsidRPr="00BB07D0">
        <w:rPr>
          <w:color w:val="auto"/>
          <w:sz w:val="24"/>
          <w:szCs w:val="24"/>
        </w:rPr>
        <w:t xml:space="preserve"> правообладатели смежных участков отказываются от будущих претензий в связи с нарушением их прав сосед</w:t>
      </w:r>
      <w:r w:rsidR="00A63B7E" w:rsidRPr="00BB07D0">
        <w:rPr>
          <w:color w:val="auto"/>
          <w:sz w:val="24"/>
          <w:szCs w:val="24"/>
        </w:rPr>
        <w:t>ом</w:t>
      </w:r>
      <w:r w:rsidRPr="00BB07D0">
        <w:rPr>
          <w:color w:val="auto"/>
          <w:sz w:val="24"/>
          <w:szCs w:val="24"/>
        </w:rPr>
        <w:t>, нарушившим нормы застройки</w:t>
      </w:r>
      <w:r w:rsidR="00A63B7E" w:rsidRPr="00BB07D0">
        <w:rPr>
          <w:color w:val="auto"/>
          <w:sz w:val="24"/>
          <w:szCs w:val="24"/>
        </w:rPr>
        <w:t>.</w:t>
      </w:r>
      <w:r w:rsidRPr="00BB07D0">
        <w:rPr>
          <w:color w:val="auto"/>
          <w:sz w:val="24"/>
          <w:szCs w:val="24"/>
        </w:rPr>
        <w:t xml:space="preserve"> </w:t>
      </w:r>
      <w:r w:rsidR="00A63B7E" w:rsidRPr="00BB07D0">
        <w:rPr>
          <w:color w:val="auto"/>
          <w:sz w:val="24"/>
          <w:szCs w:val="24"/>
        </w:rPr>
        <w:t>К</w:t>
      </w:r>
      <w:r w:rsidRPr="00BB07D0">
        <w:rPr>
          <w:color w:val="auto"/>
          <w:sz w:val="24"/>
          <w:szCs w:val="24"/>
        </w:rPr>
        <w:t xml:space="preserve"> </w:t>
      </w:r>
      <w:r w:rsidR="00A63B7E" w:rsidRPr="00BB07D0">
        <w:rPr>
          <w:color w:val="auto"/>
          <w:sz w:val="24"/>
          <w:szCs w:val="24"/>
        </w:rPr>
        <w:t xml:space="preserve">члену </w:t>
      </w:r>
      <w:r w:rsidR="00123E3E">
        <w:rPr>
          <w:color w:val="auto"/>
          <w:sz w:val="24"/>
          <w:szCs w:val="24"/>
        </w:rPr>
        <w:t>СНТ</w:t>
      </w:r>
      <w:r w:rsidR="00A63B7E" w:rsidRPr="00BB07D0">
        <w:rPr>
          <w:color w:val="auto"/>
          <w:sz w:val="24"/>
          <w:szCs w:val="24"/>
        </w:rPr>
        <w:t>/Владельцу</w:t>
      </w:r>
      <w:r w:rsidRPr="00BB07D0">
        <w:rPr>
          <w:color w:val="auto"/>
          <w:sz w:val="24"/>
          <w:szCs w:val="24"/>
        </w:rPr>
        <w:t xml:space="preserve">, допустившему нарушение </w:t>
      </w:r>
      <w:r w:rsidR="00A63B7E" w:rsidRPr="00BB07D0">
        <w:rPr>
          <w:color w:val="auto"/>
          <w:sz w:val="24"/>
          <w:szCs w:val="24"/>
        </w:rPr>
        <w:t xml:space="preserve">законодательных </w:t>
      </w:r>
      <w:r w:rsidRPr="00BB07D0">
        <w:rPr>
          <w:color w:val="auto"/>
          <w:sz w:val="24"/>
          <w:szCs w:val="24"/>
        </w:rPr>
        <w:t xml:space="preserve">норм, </w:t>
      </w:r>
      <w:r w:rsidR="00A63B7E" w:rsidRPr="00BB07D0">
        <w:rPr>
          <w:color w:val="auto"/>
          <w:sz w:val="24"/>
          <w:szCs w:val="24"/>
        </w:rPr>
        <w:t xml:space="preserve">нормативов, </w:t>
      </w:r>
      <w:proofErr w:type="spellStart"/>
      <w:r w:rsidR="00A63B7E" w:rsidRPr="00BB07D0">
        <w:rPr>
          <w:color w:val="auto"/>
          <w:sz w:val="24"/>
          <w:szCs w:val="24"/>
        </w:rPr>
        <w:t>СНИП</w:t>
      </w:r>
      <w:r w:rsidR="00866C7A" w:rsidRPr="00BB07D0">
        <w:rPr>
          <w:color w:val="auto"/>
          <w:sz w:val="24"/>
          <w:szCs w:val="24"/>
        </w:rPr>
        <w:t>ов</w:t>
      </w:r>
      <w:proofErr w:type="spellEnd"/>
      <w:r w:rsidR="00A63B7E" w:rsidRPr="00BB07D0">
        <w:rPr>
          <w:color w:val="auto"/>
          <w:sz w:val="24"/>
          <w:szCs w:val="24"/>
        </w:rPr>
        <w:t xml:space="preserve"> </w:t>
      </w:r>
      <w:r w:rsidRPr="00BB07D0">
        <w:rPr>
          <w:color w:val="auto"/>
          <w:sz w:val="24"/>
          <w:szCs w:val="24"/>
        </w:rPr>
        <w:t>вправе предъявлять претензии внешние органы архитектурного, санитарно-эпидемиологическо</w:t>
      </w:r>
      <w:r w:rsidR="00866C7A" w:rsidRPr="00BB07D0">
        <w:rPr>
          <w:color w:val="auto"/>
          <w:sz w:val="24"/>
          <w:szCs w:val="24"/>
        </w:rPr>
        <w:t>го и иного</w:t>
      </w:r>
      <w:r w:rsidRPr="00BB07D0">
        <w:rPr>
          <w:color w:val="auto"/>
          <w:sz w:val="24"/>
          <w:szCs w:val="24"/>
        </w:rPr>
        <w:t xml:space="preserve"> надзор</w:t>
      </w:r>
      <w:r w:rsidR="00866C7A" w:rsidRPr="00BB07D0">
        <w:rPr>
          <w:color w:val="auto"/>
          <w:sz w:val="24"/>
          <w:szCs w:val="24"/>
        </w:rPr>
        <w:t>а</w:t>
      </w:r>
      <w:r w:rsidRPr="00BB07D0">
        <w:rPr>
          <w:color w:val="auto"/>
          <w:sz w:val="24"/>
          <w:szCs w:val="24"/>
        </w:rPr>
        <w:t xml:space="preserve"> и пр.</w:t>
      </w:r>
    </w:p>
    <w:p w14:paraId="5A8E0E66" w14:textId="57CE761B" w:rsidR="00866218" w:rsidRPr="00BB07D0" w:rsidRDefault="00866218"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Запрещается самостоятельно проводить любые гидротехнические работы </w:t>
      </w:r>
      <w:proofErr w:type="gramStart"/>
      <w:r w:rsidRPr="00BB07D0">
        <w:rPr>
          <w:color w:val="auto"/>
          <w:sz w:val="24"/>
          <w:szCs w:val="24"/>
        </w:rPr>
        <w:t xml:space="preserve">( </w:t>
      </w:r>
      <w:proofErr w:type="spellStart"/>
      <w:r w:rsidRPr="00BB07D0">
        <w:rPr>
          <w:color w:val="auto"/>
          <w:sz w:val="24"/>
          <w:szCs w:val="24"/>
        </w:rPr>
        <w:t>зазыпку</w:t>
      </w:r>
      <w:proofErr w:type="spellEnd"/>
      <w:proofErr w:type="gramEnd"/>
      <w:r w:rsidRPr="00BB07D0">
        <w:rPr>
          <w:color w:val="auto"/>
          <w:sz w:val="24"/>
          <w:szCs w:val="24"/>
        </w:rPr>
        <w:t xml:space="preserve">, копку канав, отводов дренажа) без согласования с правлением </w:t>
      </w:r>
      <w:r w:rsidR="00123E3E">
        <w:rPr>
          <w:color w:val="auto"/>
          <w:sz w:val="24"/>
          <w:szCs w:val="24"/>
        </w:rPr>
        <w:t>СНТ</w:t>
      </w:r>
      <w:r w:rsidRPr="00BB07D0">
        <w:rPr>
          <w:color w:val="auto"/>
          <w:sz w:val="24"/>
          <w:szCs w:val="24"/>
        </w:rPr>
        <w:t>.</w:t>
      </w:r>
    </w:p>
    <w:p w14:paraId="16CB55E5" w14:textId="5C4B7448" w:rsidR="00866218" w:rsidRPr="00BB07D0" w:rsidRDefault="00866218"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Устройство </w:t>
      </w:r>
      <w:proofErr w:type="gramStart"/>
      <w:r w:rsidRPr="00BB07D0">
        <w:rPr>
          <w:color w:val="auto"/>
          <w:sz w:val="24"/>
          <w:szCs w:val="24"/>
        </w:rPr>
        <w:t xml:space="preserve">искусственных  </w:t>
      </w:r>
      <w:r w:rsidR="00523195" w:rsidRPr="00BB07D0">
        <w:rPr>
          <w:color w:val="auto"/>
          <w:sz w:val="24"/>
          <w:szCs w:val="24"/>
        </w:rPr>
        <w:t>водоемов</w:t>
      </w:r>
      <w:proofErr w:type="gramEnd"/>
      <w:r w:rsidR="00523195" w:rsidRPr="00BB07D0">
        <w:rPr>
          <w:color w:val="auto"/>
          <w:sz w:val="24"/>
          <w:szCs w:val="24"/>
        </w:rPr>
        <w:t xml:space="preserve"> и бассейнов возможно по согласованию с правлением </w:t>
      </w:r>
      <w:r w:rsidR="00123E3E">
        <w:rPr>
          <w:color w:val="auto"/>
          <w:sz w:val="24"/>
          <w:szCs w:val="24"/>
        </w:rPr>
        <w:t>СНТ</w:t>
      </w:r>
      <w:r w:rsidR="00523195" w:rsidRPr="00BB07D0">
        <w:rPr>
          <w:color w:val="auto"/>
          <w:sz w:val="24"/>
          <w:szCs w:val="24"/>
        </w:rPr>
        <w:t>, при обязательном соблюдении лимитов на водопользование либо с обязательной установкой на объекте водосчетчиков.</w:t>
      </w:r>
    </w:p>
    <w:p w14:paraId="11AAF448" w14:textId="77777777" w:rsidR="00523195" w:rsidRPr="00BB07D0" w:rsidRDefault="00523195"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Собственник обязан не допускать захламления и загрязнения территории участка.</w:t>
      </w:r>
    </w:p>
    <w:p w14:paraId="666A2993" w14:textId="77777777" w:rsidR="00523195" w:rsidRPr="00BB07D0" w:rsidRDefault="00523195" w:rsidP="00287862">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При проведении благоустройства участка разрешается устраивать подсветку</w:t>
      </w:r>
      <w:r w:rsidR="00A75E19" w:rsidRPr="00BB07D0">
        <w:rPr>
          <w:color w:val="auto"/>
          <w:sz w:val="24"/>
          <w:szCs w:val="24"/>
        </w:rPr>
        <w:t xml:space="preserve"> сооружений и освещение территории. Применяемое для этого оборудование должно быть размещено так, чтобы не освещать территорию соседних участков, без согласования с собственниками этих участков.</w:t>
      </w:r>
    </w:p>
    <w:p w14:paraId="11C9C7D1" w14:textId="77777777" w:rsidR="00E757F4" w:rsidRPr="00BB07D0" w:rsidRDefault="00CC038A" w:rsidP="00E757F4">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При производстве подключения к инженерным сетям соблюдается следующий порядок:</w:t>
      </w:r>
    </w:p>
    <w:p w14:paraId="0503677C" w14:textId="3177DE49"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Заявление в Правление </w:t>
      </w:r>
      <w:r w:rsidR="00123E3E">
        <w:rPr>
          <w:color w:val="auto"/>
          <w:sz w:val="24"/>
          <w:szCs w:val="24"/>
        </w:rPr>
        <w:t>СНТ</w:t>
      </w:r>
      <w:r w:rsidRPr="00BB07D0">
        <w:rPr>
          <w:color w:val="auto"/>
          <w:sz w:val="24"/>
          <w:szCs w:val="24"/>
        </w:rPr>
        <w:t xml:space="preserve"> о желании и готовности подключения к инженерным сетям (сети).</w:t>
      </w:r>
    </w:p>
    <w:p w14:paraId="6EA5A941" w14:textId="726DCEB6"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Получение ТУ от </w:t>
      </w:r>
      <w:r w:rsidR="00123E3E">
        <w:rPr>
          <w:color w:val="auto"/>
          <w:sz w:val="24"/>
          <w:szCs w:val="24"/>
        </w:rPr>
        <w:t>СНТ</w:t>
      </w:r>
      <w:r w:rsidRPr="00BB07D0">
        <w:rPr>
          <w:color w:val="auto"/>
          <w:sz w:val="24"/>
          <w:szCs w:val="24"/>
        </w:rPr>
        <w:t>.</w:t>
      </w:r>
    </w:p>
    <w:p w14:paraId="645B1F11" w14:textId="77777777"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Выполнение ТУ.</w:t>
      </w:r>
    </w:p>
    <w:p w14:paraId="16C3C424" w14:textId="77777777"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Приемка со стороны управляющей компании выполненных ТУ. Составление акта.</w:t>
      </w:r>
    </w:p>
    <w:p w14:paraId="6F48614E" w14:textId="0E6587CC"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Получение письменного разрешения от Правления </w:t>
      </w:r>
      <w:r w:rsidR="00123E3E">
        <w:rPr>
          <w:color w:val="auto"/>
          <w:sz w:val="24"/>
          <w:szCs w:val="24"/>
        </w:rPr>
        <w:t>СНТ</w:t>
      </w:r>
      <w:r w:rsidRPr="00BB07D0">
        <w:rPr>
          <w:color w:val="auto"/>
          <w:sz w:val="24"/>
          <w:szCs w:val="24"/>
        </w:rPr>
        <w:t xml:space="preserve"> на подключение к инженерным сетям.</w:t>
      </w:r>
    </w:p>
    <w:p w14:paraId="46C9F16F" w14:textId="77777777" w:rsidR="00CC038A" w:rsidRPr="00BB07D0" w:rsidRDefault="00CC038A" w:rsidP="00CC038A">
      <w:pPr>
        <w:pStyle w:val="21"/>
        <w:numPr>
          <w:ilvl w:val="2"/>
          <w:numId w:val="14"/>
        </w:numPr>
        <w:shd w:val="clear" w:color="auto" w:fill="auto"/>
        <w:spacing w:after="0" w:line="264" w:lineRule="exact"/>
        <w:ind w:left="20" w:right="20" w:firstLine="0"/>
        <w:jc w:val="both"/>
        <w:rPr>
          <w:color w:val="auto"/>
          <w:sz w:val="24"/>
          <w:szCs w:val="24"/>
        </w:rPr>
      </w:pPr>
      <w:r w:rsidRPr="00BB07D0">
        <w:rPr>
          <w:color w:val="auto"/>
          <w:sz w:val="24"/>
          <w:szCs w:val="24"/>
        </w:rPr>
        <w:t>Заключение договора с управляющей компанией на выполнение работ по подключению к инженерным сетям.</w:t>
      </w:r>
    </w:p>
    <w:p w14:paraId="4C401227" w14:textId="77777777" w:rsidR="00130BE1" w:rsidRPr="00BB07D0" w:rsidRDefault="00130BE1" w:rsidP="00130BE1">
      <w:pPr>
        <w:pStyle w:val="21"/>
        <w:shd w:val="clear" w:color="auto" w:fill="auto"/>
        <w:spacing w:after="0" w:line="264" w:lineRule="exact"/>
        <w:ind w:left="20" w:right="20" w:firstLine="0"/>
        <w:jc w:val="both"/>
        <w:rPr>
          <w:color w:val="auto"/>
          <w:sz w:val="24"/>
          <w:szCs w:val="24"/>
        </w:rPr>
      </w:pPr>
    </w:p>
    <w:p w14:paraId="51055269" w14:textId="77777777" w:rsidR="00287862" w:rsidRPr="00BB07D0" w:rsidRDefault="00287862" w:rsidP="00FF1F43">
      <w:pPr>
        <w:pStyle w:val="14"/>
        <w:keepNext/>
        <w:keepLines/>
        <w:numPr>
          <w:ilvl w:val="0"/>
          <w:numId w:val="14"/>
        </w:numPr>
        <w:shd w:val="clear" w:color="auto" w:fill="auto"/>
        <w:tabs>
          <w:tab w:val="left" w:pos="874"/>
        </w:tabs>
        <w:spacing w:before="0" w:line="264" w:lineRule="exact"/>
        <w:ind w:left="580" w:firstLine="0"/>
        <w:rPr>
          <w:color w:val="auto"/>
          <w:sz w:val="24"/>
          <w:szCs w:val="24"/>
        </w:rPr>
      </w:pPr>
      <w:bookmarkStart w:id="8" w:name="bookmark24"/>
      <w:r w:rsidRPr="00BB07D0">
        <w:rPr>
          <w:color w:val="auto"/>
          <w:sz w:val="24"/>
          <w:szCs w:val="24"/>
        </w:rPr>
        <w:t>ОТВЕСТВЕННОСТЬ ЗА НАРУШЕНИЕ ПОЛОЖЕНИЙ, УСТАНОВЛЕННЫХ</w:t>
      </w:r>
      <w:bookmarkEnd w:id="8"/>
    </w:p>
    <w:p w14:paraId="543763BB" w14:textId="77777777" w:rsidR="00287862" w:rsidRPr="00BB07D0" w:rsidRDefault="00287862" w:rsidP="00FF1F43">
      <w:pPr>
        <w:pStyle w:val="14"/>
        <w:keepNext/>
        <w:keepLines/>
        <w:shd w:val="clear" w:color="auto" w:fill="auto"/>
        <w:spacing w:before="0" w:line="264" w:lineRule="exact"/>
        <w:ind w:firstLine="0"/>
        <w:rPr>
          <w:color w:val="auto"/>
          <w:sz w:val="24"/>
          <w:szCs w:val="24"/>
        </w:rPr>
      </w:pPr>
      <w:bookmarkStart w:id="9" w:name="bookmark25"/>
      <w:r w:rsidRPr="00BB07D0">
        <w:rPr>
          <w:color w:val="auto"/>
          <w:sz w:val="24"/>
          <w:szCs w:val="24"/>
        </w:rPr>
        <w:t>НАСТОЯЩИМИ ПРАВИЛАМИ</w:t>
      </w:r>
      <w:bookmarkEnd w:id="9"/>
    </w:p>
    <w:p w14:paraId="6BF9D1C0" w14:textId="77777777" w:rsidR="00130BE1" w:rsidRPr="00BB07D0" w:rsidRDefault="00130BE1" w:rsidP="00287862">
      <w:pPr>
        <w:pStyle w:val="14"/>
        <w:keepNext/>
        <w:keepLines/>
        <w:shd w:val="clear" w:color="auto" w:fill="auto"/>
        <w:spacing w:before="0" w:line="264" w:lineRule="exact"/>
        <w:ind w:firstLine="0"/>
        <w:jc w:val="both"/>
        <w:rPr>
          <w:color w:val="auto"/>
          <w:sz w:val="24"/>
          <w:szCs w:val="24"/>
        </w:rPr>
      </w:pPr>
    </w:p>
    <w:p w14:paraId="69F0A444" w14:textId="72E27E1A"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 случае нарушения положений настоящих Правил Членом </w:t>
      </w:r>
      <w:r w:rsidR="00123E3E">
        <w:rPr>
          <w:color w:val="auto"/>
          <w:sz w:val="24"/>
          <w:szCs w:val="24"/>
        </w:rPr>
        <w:t>Товарищества</w:t>
      </w:r>
      <w:r w:rsidRPr="00BB07D0">
        <w:rPr>
          <w:color w:val="auto"/>
          <w:sz w:val="24"/>
          <w:szCs w:val="24"/>
        </w:rPr>
        <w:t>/Владельцем, он обязан:</w:t>
      </w:r>
    </w:p>
    <w:p w14:paraId="4FDAA5BC" w14:textId="6E4C77BF" w:rsidR="00287862"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устранить допущенное нарушение за счет собственных средств, или, в случае если нарушение устранено силами </w:t>
      </w:r>
      <w:r w:rsidR="00123E3E">
        <w:rPr>
          <w:color w:val="auto"/>
          <w:sz w:val="24"/>
          <w:szCs w:val="24"/>
        </w:rPr>
        <w:t>Товарищества</w:t>
      </w:r>
      <w:r w:rsidRPr="00BB07D0">
        <w:rPr>
          <w:color w:val="auto"/>
          <w:sz w:val="24"/>
          <w:szCs w:val="24"/>
        </w:rPr>
        <w:t xml:space="preserve">, возместить </w:t>
      </w:r>
      <w:r w:rsidR="00123E3E">
        <w:rPr>
          <w:color w:val="auto"/>
          <w:sz w:val="24"/>
          <w:szCs w:val="24"/>
        </w:rPr>
        <w:t>Товарищест</w:t>
      </w:r>
      <w:r w:rsidRPr="00BB07D0">
        <w:rPr>
          <w:color w:val="auto"/>
          <w:sz w:val="24"/>
          <w:szCs w:val="24"/>
        </w:rPr>
        <w:t>ву в полном объеме расходы, понесенные при устранении нарушения;</w:t>
      </w:r>
    </w:p>
    <w:p w14:paraId="1214FFC1" w14:textId="5BC37F93" w:rsidR="00CB6141" w:rsidRPr="00BB07D0" w:rsidRDefault="00287862"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 xml:space="preserve"> в случае причинения вреда имуществу </w:t>
      </w:r>
      <w:r w:rsidR="00123E3E">
        <w:rPr>
          <w:color w:val="auto"/>
          <w:sz w:val="24"/>
          <w:szCs w:val="24"/>
        </w:rPr>
        <w:t>Товарищества</w:t>
      </w:r>
      <w:r w:rsidRPr="00BB07D0">
        <w:rPr>
          <w:color w:val="auto"/>
          <w:sz w:val="24"/>
          <w:szCs w:val="24"/>
        </w:rPr>
        <w:t>, возместить ему в полном объеме причиненный имущественный ущерб</w:t>
      </w:r>
      <w:r w:rsidR="00CB6141" w:rsidRPr="00BB07D0">
        <w:rPr>
          <w:color w:val="auto"/>
          <w:sz w:val="24"/>
          <w:szCs w:val="24"/>
        </w:rPr>
        <w:t>;</w:t>
      </w:r>
    </w:p>
    <w:p w14:paraId="4AA45C84" w14:textId="469D4DDE" w:rsidR="00287862" w:rsidRPr="00BB07D0" w:rsidRDefault="00CB6141" w:rsidP="00287862">
      <w:pPr>
        <w:pStyle w:val="21"/>
        <w:numPr>
          <w:ilvl w:val="0"/>
          <w:numId w:val="3"/>
        </w:numPr>
        <w:shd w:val="clear" w:color="auto" w:fill="auto"/>
        <w:spacing w:after="0" w:line="264" w:lineRule="exact"/>
        <w:ind w:left="20" w:right="20" w:firstLine="0"/>
        <w:jc w:val="both"/>
        <w:rPr>
          <w:color w:val="auto"/>
          <w:sz w:val="24"/>
          <w:szCs w:val="24"/>
        </w:rPr>
      </w:pPr>
      <w:r w:rsidRPr="00BB07D0">
        <w:rPr>
          <w:color w:val="auto"/>
          <w:sz w:val="24"/>
          <w:szCs w:val="24"/>
        </w:rPr>
        <w:t>в</w:t>
      </w:r>
      <w:r w:rsidR="00287862" w:rsidRPr="00BB07D0">
        <w:rPr>
          <w:color w:val="auto"/>
          <w:sz w:val="24"/>
          <w:szCs w:val="24"/>
        </w:rPr>
        <w:t xml:space="preserve"> случае причинения вреда имуществу </w:t>
      </w:r>
      <w:r w:rsidR="00123E3E">
        <w:rPr>
          <w:color w:val="auto"/>
          <w:sz w:val="24"/>
          <w:szCs w:val="24"/>
        </w:rPr>
        <w:t>Товарищества</w:t>
      </w:r>
      <w:r w:rsidR="00287862" w:rsidRPr="00BB07D0">
        <w:rPr>
          <w:color w:val="auto"/>
          <w:sz w:val="24"/>
          <w:szCs w:val="24"/>
        </w:rPr>
        <w:t xml:space="preserve"> в результате ДТП, ущерб возмещается </w:t>
      </w:r>
      <w:r w:rsidRPr="00BB07D0">
        <w:rPr>
          <w:color w:val="auto"/>
          <w:sz w:val="24"/>
          <w:szCs w:val="24"/>
        </w:rPr>
        <w:t xml:space="preserve">виновником ДТП </w:t>
      </w:r>
      <w:r w:rsidR="00287862" w:rsidRPr="00BB07D0">
        <w:rPr>
          <w:color w:val="auto"/>
          <w:sz w:val="24"/>
          <w:szCs w:val="24"/>
        </w:rPr>
        <w:t xml:space="preserve">посредством </w:t>
      </w:r>
      <w:r w:rsidRPr="00BB07D0">
        <w:rPr>
          <w:color w:val="auto"/>
          <w:sz w:val="24"/>
          <w:szCs w:val="24"/>
        </w:rPr>
        <w:t xml:space="preserve">его </w:t>
      </w:r>
      <w:r w:rsidR="00287862" w:rsidRPr="00BB07D0">
        <w:rPr>
          <w:color w:val="auto"/>
          <w:sz w:val="24"/>
          <w:szCs w:val="24"/>
        </w:rPr>
        <w:t>полиса ОСАГО</w:t>
      </w:r>
      <w:r w:rsidRPr="00BB07D0">
        <w:rPr>
          <w:color w:val="auto"/>
          <w:sz w:val="24"/>
          <w:szCs w:val="24"/>
        </w:rPr>
        <w:t>.</w:t>
      </w:r>
      <w:r w:rsidR="00287862" w:rsidRPr="00BB07D0">
        <w:rPr>
          <w:color w:val="auto"/>
          <w:sz w:val="24"/>
          <w:szCs w:val="24"/>
        </w:rPr>
        <w:t xml:space="preserve"> Если выплата по ОСАГО не покрывает причиненный ущерб, оставшуюся сумму возмещает виновник ДТП</w:t>
      </w:r>
      <w:r w:rsidRPr="00BB07D0">
        <w:rPr>
          <w:color w:val="auto"/>
          <w:sz w:val="24"/>
          <w:szCs w:val="24"/>
        </w:rPr>
        <w:t>;</w:t>
      </w:r>
    </w:p>
    <w:p w14:paraId="1E7DFFC8" w14:textId="7D8FC6DF" w:rsidR="00287862" w:rsidRPr="00BB07D0" w:rsidRDefault="00287862" w:rsidP="00287862">
      <w:pPr>
        <w:pStyle w:val="21"/>
        <w:numPr>
          <w:ilvl w:val="0"/>
          <w:numId w:val="3"/>
        </w:numPr>
        <w:shd w:val="clear" w:color="auto" w:fill="auto"/>
        <w:spacing w:after="180" w:line="264" w:lineRule="exact"/>
        <w:ind w:left="20" w:right="20" w:firstLine="0"/>
        <w:jc w:val="both"/>
        <w:rPr>
          <w:color w:val="auto"/>
          <w:sz w:val="24"/>
          <w:szCs w:val="24"/>
        </w:rPr>
      </w:pPr>
      <w:r w:rsidRPr="00BB07D0">
        <w:rPr>
          <w:color w:val="auto"/>
          <w:sz w:val="24"/>
          <w:szCs w:val="24"/>
        </w:rPr>
        <w:t xml:space="preserve"> в случае, если с Индивидуального земельного участка производится складирование мусора/снега в Места общего пользования, либо если в Места общего пользования попадает мусор/грунт с индивидуального земельного участка, собственник Индивидуального земельного участка вызывается для составления соответствующего акта</w:t>
      </w:r>
      <w:r w:rsidR="00CB6141" w:rsidRPr="00BB07D0">
        <w:rPr>
          <w:color w:val="auto"/>
          <w:sz w:val="24"/>
          <w:szCs w:val="24"/>
        </w:rPr>
        <w:t>,</w:t>
      </w:r>
      <w:r w:rsidRPr="00BB07D0">
        <w:rPr>
          <w:color w:val="auto"/>
          <w:sz w:val="24"/>
          <w:szCs w:val="24"/>
        </w:rPr>
        <w:t xml:space="preserve">  либо обеспечивает уборку своими силами, либо компенсирует Партнёрству стоимость уборки мусора/грунта или вывоза снега на основании выставленного </w:t>
      </w:r>
      <w:r w:rsidR="00123E3E">
        <w:rPr>
          <w:color w:val="auto"/>
          <w:sz w:val="24"/>
          <w:szCs w:val="24"/>
        </w:rPr>
        <w:t>Товарищество</w:t>
      </w:r>
      <w:r w:rsidRPr="00BB07D0">
        <w:rPr>
          <w:color w:val="auto"/>
          <w:sz w:val="24"/>
          <w:szCs w:val="24"/>
        </w:rPr>
        <w:t xml:space="preserve">м счета. В случае неявки собственника или невозможности его прибытия в течение 1 (одного) дня акт составляется при участии свидетелей. После чего собственник компенсирует </w:t>
      </w:r>
      <w:r w:rsidR="00123E3E">
        <w:rPr>
          <w:color w:val="auto"/>
          <w:sz w:val="24"/>
          <w:szCs w:val="24"/>
        </w:rPr>
        <w:t>Товарищест</w:t>
      </w:r>
      <w:r w:rsidRPr="00BB07D0">
        <w:rPr>
          <w:color w:val="auto"/>
          <w:sz w:val="24"/>
          <w:szCs w:val="24"/>
        </w:rPr>
        <w:t>ву стоимость уборки.</w:t>
      </w:r>
    </w:p>
    <w:p w14:paraId="62CA6E9A" w14:textId="4FAC1EB8"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 В случае нарушения Членом </w:t>
      </w:r>
      <w:r w:rsidR="00123E3E">
        <w:rPr>
          <w:color w:val="auto"/>
          <w:sz w:val="24"/>
          <w:szCs w:val="24"/>
        </w:rPr>
        <w:t>Товарищества</w:t>
      </w:r>
      <w:r w:rsidRPr="00BB07D0">
        <w:rPr>
          <w:color w:val="auto"/>
          <w:sz w:val="24"/>
          <w:szCs w:val="24"/>
        </w:rPr>
        <w:t xml:space="preserve">/Владельцем правил застройки земельных участков, Правление </w:t>
      </w:r>
      <w:r w:rsidR="00123E3E">
        <w:rPr>
          <w:color w:val="auto"/>
          <w:sz w:val="24"/>
          <w:szCs w:val="24"/>
        </w:rPr>
        <w:t>Товарищества</w:t>
      </w:r>
      <w:r w:rsidRPr="00BB07D0">
        <w:rPr>
          <w:color w:val="auto"/>
          <w:sz w:val="24"/>
          <w:szCs w:val="24"/>
        </w:rPr>
        <w:t xml:space="preserve"> вправе </w:t>
      </w:r>
      <w:r w:rsidR="00CB6141" w:rsidRPr="00BB07D0">
        <w:rPr>
          <w:color w:val="auto"/>
          <w:sz w:val="24"/>
          <w:szCs w:val="24"/>
        </w:rPr>
        <w:t xml:space="preserve">до устранения выявленных нарушений </w:t>
      </w:r>
      <w:r w:rsidRPr="00BB07D0">
        <w:rPr>
          <w:color w:val="auto"/>
          <w:sz w:val="24"/>
          <w:szCs w:val="24"/>
        </w:rPr>
        <w:t xml:space="preserve">не выдавать </w:t>
      </w:r>
      <w:r w:rsidR="00CB6141" w:rsidRPr="00BB07D0">
        <w:rPr>
          <w:color w:val="auto"/>
          <w:sz w:val="24"/>
          <w:szCs w:val="24"/>
        </w:rPr>
        <w:t xml:space="preserve">заинтересованному лицу </w:t>
      </w:r>
      <w:r w:rsidRPr="00BB07D0">
        <w:rPr>
          <w:color w:val="auto"/>
          <w:sz w:val="24"/>
          <w:szCs w:val="24"/>
        </w:rPr>
        <w:t xml:space="preserve">документы, необходимые </w:t>
      </w:r>
      <w:r w:rsidR="00CB6141" w:rsidRPr="00BB07D0">
        <w:rPr>
          <w:color w:val="auto"/>
          <w:sz w:val="24"/>
          <w:szCs w:val="24"/>
        </w:rPr>
        <w:t xml:space="preserve">ему </w:t>
      </w:r>
      <w:r w:rsidRPr="00BB07D0">
        <w:rPr>
          <w:color w:val="auto"/>
          <w:sz w:val="24"/>
          <w:szCs w:val="24"/>
        </w:rPr>
        <w:t>для государственной регистрации права собственности в регистрирующем органе.</w:t>
      </w:r>
    </w:p>
    <w:p w14:paraId="0B01E6B6" w14:textId="30C8CBEA" w:rsidR="00287862" w:rsidRPr="00BB07D0" w:rsidRDefault="00287862"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lastRenderedPageBreak/>
        <w:t xml:space="preserve"> В случае </w:t>
      </w:r>
      <w:proofErr w:type="gramStart"/>
      <w:r w:rsidRPr="00BB07D0">
        <w:rPr>
          <w:color w:val="auto"/>
          <w:sz w:val="24"/>
          <w:szCs w:val="24"/>
        </w:rPr>
        <w:t>не исполнения</w:t>
      </w:r>
      <w:proofErr w:type="gramEnd"/>
      <w:r w:rsidRPr="00BB07D0">
        <w:rPr>
          <w:color w:val="auto"/>
          <w:sz w:val="24"/>
          <w:szCs w:val="24"/>
        </w:rPr>
        <w:t xml:space="preserve"> Членом </w:t>
      </w:r>
      <w:r w:rsidR="00123E3E">
        <w:rPr>
          <w:color w:val="auto"/>
          <w:sz w:val="24"/>
          <w:szCs w:val="24"/>
        </w:rPr>
        <w:t>Товарищества</w:t>
      </w:r>
      <w:r w:rsidRPr="00BB07D0">
        <w:rPr>
          <w:color w:val="auto"/>
          <w:sz w:val="24"/>
          <w:szCs w:val="24"/>
        </w:rPr>
        <w:t xml:space="preserve">/Владельцем обязанностей, установленных настоящим Положением, Правление </w:t>
      </w:r>
      <w:r w:rsidR="00123E3E">
        <w:rPr>
          <w:color w:val="auto"/>
          <w:sz w:val="24"/>
          <w:szCs w:val="24"/>
        </w:rPr>
        <w:t>Товарищества</w:t>
      </w:r>
      <w:r w:rsidRPr="00BB07D0">
        <w:rPr>
          <w:color w:val="auto"/>
          <w:sz w:val="24"/>
          <w:szCs w:val="24"/>
        </w:rPr>
        <w:t xml:space="preserve"> вправе ограничить Члену </w:t>
      </w:r>
      <w:r w:rsidR="00123E3E">
        <w:rPr>
          <w:color w:val="auto"/>
          <w:sz w:val="24"/>
          <w:szCs w:val="24"/>
        </w:rPr>
        <w:t>Товарищества</w:t>
      </w:r>
      <w:r w:rsidRPr="00BB07D0">
        <w:rPr>
          <w:color w:val="auto"/>
          <w:sz w:val="24"/>
          <w:szCs w:val="24"/>
        </w:rPr>
        <w:t>/Владельцу пользовани</w:t>
      </w:r>
      <w:r w:rsidR="0003540E" w:rsidRPr="00BB07D0">
        <w:rPr>
          <w:color w:val="auto"/>
          <w:sz w:val="24"/>
          <w:szCs w:val="24"/>
        </w:rPr>
        <w:t>е Имуществом общего пользования, а также внести представление в компетентные органы для проведения проверки и наложении мер взыскания.</w:t>
      </w:r>
    </w:p>
    <w:p w14:paraId="62FC82A5" w14:textId="77777777" w:rsidR="0003540E" w:rsidRPr="00BB07D0" w:rsidRDefault="0003540E" w:rsidP="00287862">
      <w:pPr>
        <w:pStyle w:val="21"/>
        <w:numPr>
          <w:ilvl w:val="1"/>
          <w:numId w:val="14"/>
        </w:numPr>
        <w:shd w:val="clear" w:color="auto" w:fill="auto"/>
        <w:spacing w:after="0" w:line="264" w:lineRule="exact"/>
        <w:ind w:left="20" w:right="20" w:firstLine="0"/>
        <w:jc w:val="both"/>
        <w:rPr>
          <w:color w:val="auto"/>
          <w:sz w:val="24"/>
          <w:szCs w:val="24"/>
        </w:rPr>
      </w:pPr>
      <w:r w:rsidRPr="00BB07D0">
        <w:rPr>
          <w:color w:val="auto"/>
          <w:sz w:val="24"/>
          <w:szCs w:val="24"/>
        </w:rPr>
        <w:t xml:space="preserve">В случае грубого нарушения, повлекшего значительный ущерб, гибель имущества или людей, виновник привлекается к административной или уголовной ответственности, согласно действующих законодательных </w:t>
      </w:r>
      <w:proofErr w:type="gramStart"/>
      <w:r w:rsidRPr="00BB07D0">
        <w:rPr>
          <w:color w:val="auto"/>
          <w:sz w:val="24"/>
          <w:szCs w:val="24"/>
        </w:rPr>
        <w:t>актов..</w:t>
      </w:r>
      <w:proofErr w:type="gramEnd"/>
    </w:p>
    <w:p w14:paraId="0C2CEC6E" w14:textId="77777777" w:rsidR="00E0290C" w:rsidRPr="00BB07D0" w:rsidRDefault="00E0290C" w:rsidP="00287862">
      <w:pPr>
        <w:jc w:val="both"/>
        <w:rPr>
          <w:rFonts w:ascii="Times New Roman" w:hAnsi="Times New Roman" w:cs="Times New Roman"/>
          <w:color w:val="auto"/>
        </w:rPr>
      </w:pPr>
    </w:p>
    <w:sectPr w:rsidR="00E0290C" w:rsidRPr="00BB07D0" w:rsidSect="00327363">
      <w:footerReference w:type="even" r:id="rId7"/>
      <w:footerReference w:type="default" r:id="rId8"/>
      <w:pgSz w:w="11909" w:h="16838"/>
      <w:pgMar w:top="816" w:right="1127" w:bottom="1418" w:left="11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2B46" w14:textId="77777777" w:rsidR="00032FF9" w:rsidRDefault="00032FF9">
      <w:r>
        <w:separator/>
      </w:r>
    </w:p>
  </w:endnote>
  <w:endnote w:type="continuationSeparator" w:id="0">
    <w:p w14:paraId="32E42025" w14:textId="77777777" w:rsidR="00032FF9" w:rsidRDefault="0003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3DC7" w14:textId="77777777" w:rsidR="001F0A94" w:rsidRDefault="001F0A94">
    <w:pPr>
      <w:rPr>
        <w:sz w:val="2"/>
        <w:szCs w:val="2"/>
      </w:rPr>
    </w:pPr>
    <w:r>
      <w:rPr>
        <w:noProof/>
        <w:lang w:bidi="ar-SA"/>
      </w:rPr>
      <mc:AlternateContent>
        <mc:Choice Requires="wps">
          <w:drawing>
            <wp:anchor distT="0" distB="0" distL="63500" distR="63500" simplePos="0" relativeHeight="314572424" behindDoc="1" locked="0" layoutInCell="1" allowOverlap="1" wp14:anchorId="52C94D7C" wp14:editId="0FAE6425">
              <wp:simplePos x="0" y="0"/>
              <wp:positionH relativeFrom="page">
                <wp:posOffset>6652260</wp:posOffset>
              </wp:positionH>
              <wp:positionV relativeFrom="page">
                <wp:posOffset>10272395</wp:posOffset>
              </wp:positionV>
              <wp:extent cx="133985" cy="153035"/>
              <wp:effectExtent l="3810" t="4445" r="444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E6" w14:textId="77777777" w:rsidR="001F0A94" w:rsidRDefault="001F0A94">
                          <w:pPr>
                            <w:pStyle w:val="a6"/>
                            <w:shd w:val="clear" w:color="auto" w:fill="auto"/>
                            <w:spacing w:line="240" w:lineRule="auto"/>
                          </w:pPr>
                          <w:r>
                            <w:fldChar w:fldCharType="begin"/>
                          </w:r>
                          <w:r>
                            <w:instrText xml:space="preserve"> PAGE \* MERGEFORMAT </w:instrText>
                          </w:r>
                          <w:r>
                            <w:fldChar w:fldCharType="separate"/>
                          </w:r>
                          <w:r w:rsidR="001172C2" w:rsidRPr="001172C2">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94D7C" id="_x0000_t202" coordsize="21600,21600" o:spt="202" path="m,l,21600r21600,l21600,xe">
              <v:stroke joinstyle="miter"/>
              <v:path gradientshapeok="t" o:connecttype="rect"/>
            </v:shapetype>
            <v:shape id="Поле 2" o:spid="_x0000_s1026" type="#_x0000_t202" style="position:absolute;margin-left:523.8pt;margin-top:808.85pt;width:10.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" filled="f" stroked="f">
              <v:textbox style="mso-fit-shape-to-text:t" inset="0,0,0,0">
                <w:txbxContent>
                  <w:p w14:paraId="04EFF0E6" w14:textId="77777777" w:rsidR="001F0A94" w:rsidRDefault="001F0A94">
                    <w:pPr>
                      <w:pStyle w:val="a6"/>
                      <w:shd w:val="clear" w:color="auto" w:fill="auto"/>
                      <w:spacing w:line="240" w:lineRule="auto"/>
                    </w:pPr>
                    <w:r>
                      <w:fldChar w:fldCharType="begin"/>
                    </w:r>
                    <w:r>
                      <w:instrText xml:space="preserve"> PAGE \* MERGEFORMAT </w:instrText>
                    </w:r>
                    <w:r>
                      <w:fldChar w:fldCharType="separate"/>
                    </w:r>
                    <w:r w:rsidR="001172C2" w:rsidRPr="001172C2">
                      <w:rPr>
                        <w:rStyle w:val="a7"/>
                        <w:b/>
                        <w:bCs/>
                        <w:noProof/>
                      </w:rPr>
                      <w:t>2</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1404" w14:textId="77777777" w:rsidR="001F0A94" w:rsidRDefault="001F0A94">
    <w:pPr>
      <w:rPr>
        <w:sz w:val="2"/>
        <w:szCs w:val="2"/>
      </w:rPr>
    </w:pPr>
    <w:r>
      <w:rPr>
        <w:noProof/>
        <w:lang w:bidi="ar-SA"/>
      </w:rPr>
      <mc:AlternateContent>
        <mc:Choice Requires="wps">
          <w:drawing>
            <wp:anchor distT="0" distB="0" distL="63500" distR="63500" simplePos="0" relativeHeight="314572425" behindDoc="1" locked="0" layoutInCell="1" allowOverlap="1" wp14:anchorId="3044879B" wp14:editId="50130692">
              <wp:simplePos x="0" y="0"/>
              <wp:positionH relativeFrom="page">
                <wp:posOffset>6652260</wp:posOffset>
              </wp:positionH>
              <wp:positionV relativeFrom="page">
                <wp:posOffset>10272395</wp:posOffset>
              </wp:positionV>
              <wp:extent cx="67310" cy="153035"/>
              <wp:effectExtent l="3810" t="4445" r="444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C4D7" w14:textId="77777777" w:rsidR="001F0A94" w:rsidRDefault="001F0A94">
                          <w:pPr>
                            <w:pStyle w:val="a6"/>
                            <w:shd w:val="clear" w:color="auto" w:fill="auto"/>
                            <w:spacing w:line="240" w:lineRule="auto"/>
                          </w:pPr>
                          <w:r>
                            <w:fldChar w:fldCharType="begin"/>
                          </w:r>
                          <w:r>
                            <w:instrText xml:space="preserve"> PAGE \* MERGEFORMAT </w:instrText>
                          </w:r>
                          <w:r>
                            <w:fldChar w:fldCharType="separate"/>
                          </w:r>
                          <w:r w:rsidR="001172C2" w:rsidRPr="001172C2">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44879B" id="_x0000_t202" coordsize="21600,21600" o:spt="202" path="m,l,21600r21600,l21600,xe">
              <v:stroke joinstyle="miter"/>
              <v:path gradientshapeok="t" o:connecttype="rect"/>
            </v:shapetype>
            <v:shape id="Поле 1" o:spid="_x0000_s1027" type="#_x0000_t202" style="position:absolute;margin-left:523.8pt;margin-top:808.85pt;width:5.3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" filled="f" stroked="f">
              <v:textbox style="mso-fit-shape-to-text:t" inset="0,0,0,0">
                <w:txbxContent>
                  <w:p w14:paraId="116DC4D7" w14:textId="77777777" w:rsidR="001F0A94" w:rsidRDefault="001F0A94">
                    <w:pPr>
                      <w:pStyle w:val="a6"/>
                      <w:shd w:val="clear" w:color="auto" w:fill="auto"/>
                      <w:spacing w:line="240" w:lineRule="auto"/>
                    </w:pPr>
                    <w:r>
                      <w:fldChar w:fldCharType="begin"/>
                    </w:r>
                    <w:r>
                      <w:instrText xml:space="preserve"> PAGE \* MERGEFORMAT </w:instrText>
                    </w:r>
                    <w:r>
                      <w:fldChar w:fldCharType="separate"/>
                    </w:r>
                    <w:r w:rsidR="001172C2" w:rsidRPr="001172C2">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4290" w14:textId="77777777" w:rsidR="00032FF9" w:rsidRDefault="00032FF9"/>
  </w:footnote>
  <w:footnote w:type="continuationSeparator" w:id="0">
    <w:p w14:paraId="7C00BB5A" w14:textId="77777777" w:rsidR="00032FF9" w:rsidRDefault="00032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6E8"/>
    <w:multiLevelType w:val="multilevel"/>
    <w:tmpl w:val="942E2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F0CD6"/>
    <w:multiLevelType w:val="multilevel"/>
    <w:tmpl w:val="351E4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86932"/>
    <w:multiLevelType w:val="multilevel"/>
    <w:tmpl w:val="FE4E7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13512"/>
    <w:multiLevelType w:val="multilevel"/>
    <w:tmpl w:val="63EE3966"/>
    <w:lvl w:ilvl="0">
      <w:start w:val="5"/>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2D22656"/>
    <w:multiLevelType w:val="multilevel"/>
    <w:tmpl w:val="CADCE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240D66"/>
    <w:multiLevelType w:val="multilevel"/>
    <w:tmpl w:val="7584B4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77C66"/>
    <w:multiLevelType w:val="hybridMultilevel"/>
    <w:tmpl w:val="20A6F99C"/>
    <w:lvl w:ilvl="0" w:tplc="F454CA2A">
      <w:start w:val="1"/>
      <w:numFmt w:val="upperRoman"/>
      <w:lvlText w:val="%1."/>
      <w:lvlJc w:val="left"/>
      <w:pPr>
        <w:ind w:left="1300" w:hanging="72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15:restartNumberingAfterBreak="0">
    <w:nsid w:val="2573677C"/>
    <w:multiLevelType w:val="multilevel"/>
    <w:tmpl w:val="88489276"/>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E3850"/>
    <w:multiLevelType w:val="multilevel"/>
    <w:tmpl w:val="3EDCE23E"/>
    <w:lvl w:ilvl="0">
      <w:start w:val="2013"/>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96CCC"/>
    <w:multiLevelType w:val="multilevel"/>
    <w:tmpl w:val="2A3E10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C1369"/>
    <w:multiLevelType w:val="multilevel"/>
    <w:tmpl w:val="CEB6C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8811FA"/>
    <w:multiLevelType w:val="multilevel"/>
    <w:tmpl w:val="CAF48F3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C57D96"/>
    <w:multiLevelType w:val="hybridMultilevel"/>
    <w:tmpl w:val="4A74D3B4"/>
    <w:lvl w:ilvl="0" w:tplc="8D3A970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410A6231"/>
    <w:multiLevelType w:val="multilevel"/>
    <w:tmpl w:val="9620B230"/>
    <w:lvl w:ilvl="0">
      <w:start w:val="2013"/>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53532"/>
    <w:multiLevelType w:val="multilevel"/>
    <w:tmpl w:val="18AC02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50080D"/>
    <w:multiLevelType w:val="multilevel"/>
    <w:tmpl w:val="3830F9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436FBB"/>
    <w:multiLevelType w:val="multilevel"/>
    <w:tmpl w:val="2DBE477E"/>
    <w:lvl w:ilvl="0">
      <w:start w:val="2013"/>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DE29ED"/>
    <w:multiLevelType w:val="multilevel"/>
    <w:tmpl w:val="3D3A2296"/>
    <w:lvl w:ilvl="0">
      <w:start w:val="2"/>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499B041A"/>
    <w:multiLevelType w:val="hybridMultilevel"/>
    <w:tmpl w:val="096858DA"/>
    <w:lvl w:ilvl="0" w:tplc="3F561E6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15:restartNumberingAfterBreak="0">
    <w:nsid w:val="49EF1A43"/>
    <w:multiLevelType w:val="multilevel"/>
    <w:tmpl w:val="50C63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415FF2"/>
    <w:multiLevelType w:val="multilevel"/>
    <w:tmpl w:val="3D14A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942DAA"/>
    <w:multiLevelType w:val="multilevel"/>
    <w:tmpl w:val="16B0B32A"/>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6B322A40"/>
    <w:multiLevelType w:val="multilevel"/>
    <w:tmpl w:val="3B92BD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0B631E"/>
    <w:multiLevelType w:val="multilevel"/>
    <w:tmpl w:val="82AC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0"/>
  </w:num>
  <w:num w:numId="4">
    <w:abstractNumId w:val="22"/>
  </w:num>
  <w:num w:numId="5">
    <w:abstractNumId w:val="9"/>
  </w:num>
  <w:num w:numId="6">
    <w:abstractNumId w:val="14"/>
  </w:num>
  <w:num w:numId="7">
    <w:abstractNumId w:val="23"/>
  </w:num>
  <w:num w:numId="8">
    <w:abstractNumId w:val="8"/>
  </w:num>
  <w:num w:numId="9">
    <w:abstractNumId w:val="1"/>
  </w:num>
  <w:num w:numId="10">
    <w:abstractNumId w:val="16"/>
  </w:num>
  <w:num w:numId="11">
    <w:abstractNumId w:val="2"/>
  </w:num>
  <w:num w:numId="12">
    <w:abstractNumId w:val="13"/>
  </w:num>
  <w:num w:numId="13">
    <w:abstractNumId w:val="15"/>
  </w:num>
  <w:num w:numId="14">
    <w:abstractNumId w:val="5"/>
  </w:num>
  <w:num w:numId="15">
    <w:abstractNumId w:val="11"/>
  </w:num>
  <w:num w:numId="16">
    <w:abstractNumId w:val="19"/>
  </w:num>
  <w:num w:numId="17">
    <w:abstractNumId w:val="6"/>
  </w:num>
  <w:num w:numId="18">
    <w:abstractNumId w:val="12"/>
  </w:num>
  <w:num w:numId="19">
    <w:abstractNumId w:val="17"/>
  </w:num>
  <w:num w:numId="20">
    <w:abstractNumId w:val="21"/>
  </w:num>
  <w:num w:numId="21">
    <w:abstractNumId w:val="3"/>
  </w:num>
  <w:num w:numId="22">
    <w:abstractNumId w:val="18"/>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E0290C"/>
    <w:rsid w:val="00006EA0"/>
    <w:rsid w:val="00015BB3"/>
    <w:rsid w:val="00032FF9"/>
    <w:rsid w:val="00033EC9"/>
    <w:rsid w:val="0003540E"/>
    <w:rsid w:val="00035933"/>
    <w:rsid w:val="00064DF0"/>
    <w:rsid w:val="0008241C"/>
    <w:rsid w:val="000978F6"/>
    <w:rsid w:val="000A4AD7"/>
    <w:rsid w:val="000B67DA"/>
    <w:rsid w:val="000C3B39"/>
    <w:rsid w:val="000E0FA1"/>
    <w:rsid w:val="000F7DC7"/>
    <w:rsid w:val="00110235"/>
    <w:rsid w:val="001172C2"/>
    <w:rsid w:val="00123E3E"/>
    <w:rsid w:val="00130BE1"/>
    <w:rsid w:val="00132A33"/>
    <w:rsid w:val="0013608B"/>
    <w:rsid w:val="00152198"/>
    <w:rsid w:val="00156FC6"/>
    <w:rsid w:val="001613C0"/>
    <w:rsid w:val="001A4D9A"/>
    <w:rsid w:val="001B0926"/>
    <w:rsid w:val="001B24B0"/>
    <w:rsid w:val="001B6D40"/>
    <w:rsid w:val="001E1D61"/>
    <w:rsid w:val="001F0A94"/>
    <w:rsid w:val="001F3BC7"/>
    <w:rsid w:val="00210E10"/>
    <w:rsid w:val="002125D4"/>
    <w:rsid w:val="00231C4A"/>
    <w:rsid w:val="002469C1"/>
    <w:rsid w:val="00271F83"/>
    <w:rsid w:val="00283072"/>
    <w:rsid w:val="0028341F"/>
    <w:rsid w:val="00287862"/>
    <w:rsid w:val="00292311"/>
    <w:rsid w:val="0029318E"/>
    <w:rsid w:val="00293F11"/>
    <w:rsid w:val="002A73D4"/>
    <w:rsid w:val="002C7332"/>
    <w:rsid w:val="002D5583"/>
    <w:rsid w:val="002E2DCF"/>
    <w:rsid w:val="002E476F"/>
    <w:rsid w:val="002E5C6B"/>
    <w:rsid w:val="002F08CC"/>
    <w:rsid w:val="00303918"/>
    <w:rsid w:val="00304480"/>
    <w:rsid w:val="00327363"/>
    <w:rsid w:val="00340871"/>
    <w:rsid w:val="00353B70"/>
    <w:rsid w:val="003556D2"/>
    <w:rsid w:val="00364F30"/>
    <w:rsid w:val="0036594C"/>
    <w:rsid w:val="00376724"/>
    <w:rsid w:val="00391DD0"/>
    <w:rsid w:val="00393A5A"/>
    <w:rsid w:val="003B1C67"/>
    <w:rsid w:val="003D0CFD"/>
    <w:rsid w:val="003E732C"/>
    <w:rsid w:val="00400543"/>
    <w:rsid w:val="004121C6"/>
    <w:rsid w:val="0042315B"/>
    <w:rsid w:val="0043727D"/>
    <w:rsid w:val="0044463C"/>
    <w:rsid w:val="00450872"/>
    <w:rsid w:val="0046629C"/>
    <w:rsid w:val="00490D5B"/>
    <w:rsid w:val="004958AD"/>
    <w:rsid w:val="004B347B"/>
    <w:rsid w:val="004C62AA"/>
    <w:rsid w:val="00505931"/>
    <w:rsid w:val="00506A72"/>
    <w:rsid w:val="00511971"/>
    <w:rsid w:val="00514647"/>
    <w:rsid w:val="00516D35"/>
    <w:rsid w:val="00523195"/>
    <w:rsid w:val="005446D1"/>
    <w:rsid w:val="005558B1"/>
    <w:rsid w:val="0058099D"/>
    <w:rsid w:val="00586892"/>
    <w:rsid w:val="00596942"/>
    <w:rsid w:val="005F714F"/>
    <w:rsid w:val="006051B5"/>
    <w:rsid w:val="00621150"/>
    <w:rsid w:val="00635211"/>
    <w:rsid w:val="00647955"/>
    <w:rsid w:val="00665ACD"/>
    <w:rsid w:val="006A07A9"/>
    <w:rsid w:val="006B3E00"/>
    <w:rsid w:val="00706C8A"/>
    <w:rsid w:val="00712C1C"/>
    <w:rsid w:val="00723973"/>
    <w:rsid w:val="00732AE1"/>
    <w:rsid w:val="0075111F"/>
    <w:rsid w:val="007555EB"/>
    <w:rsid w:val="007808FA"/>
    <w:rsid w:val="007A152C"/>
    <w:rsid w:val="007F31A7"/>
    <w:rsid w:val="0080620C"/>
    <w:rsid w:val="00816FC5"/>
    <w:rsid w:val="00834258"/>
    <w:rsid w:val="008633C3"/>
    <w:rsid w:val="00864DF6"/>
    <w:rsid w:val="00866218"/>
    <w:rsid w:val="00866C7A"/>
    <w:rsid w:val="0088116F"/>
    <w:rsid w:val="008B445A"/>
    <w:rsid w:val="008C485D"/>
    <w:rsid w:val="008E21B3"/>
    <w:rsid w:val="008E590E"/>
    <w:rsid w:val="00912E47"/>
    <w:rsid w:val="00936CE2"/>
    <w:rsid w:val="009B77D1"/>
    <w:rsid w:val="009C0EE6"/>
    <w:rsid w:val="009C217D"/>
    <w:rsid w:val="009C2394"/>
    <w:rsid w:val="009D08A3"/>
    <w:rsid w:val="009D37AE"/>
    <w:rsid w:val="009E52E7"/>
    <w:rsid w:val="00A20F06"/>
    <w:rsid w:val="00A5366C"/>
    <w:rsid w:val="00A5731F"/>
    <w:rsid w:val="00A57C9F"/>
    <w:rsid w:val="00A6154C"/>
    <w:rsid w:val="00A63B7E"/>
    <w:rsid w:val="00A75E19"/>
    <w:rsid w:val="00A81019"/>
    <w:rsid w:val="00AA282D"/>
    <w:rsid w:val="00AD63AF"/>
    <w:rsid w:val="00AF0628"/>
    <w:rsid w:val="00AF22A2"/>
    <w:rsid w:val="00B0022D"/>
    <w:rsid w:val="00B36339"/>
    <w:rsid w:val="00B56DA3"/>
    <w:rsid w:val="00B65824"/>
    <w:rsid w:val="00B7426E"/>
    <w:rsid w:val="00B75454"/>
    <w:rsid w:val="00B83B0A"/>
    <w:rsid w:val="00BB07D0"/>
    <w:rsid w:val="00BC1C2F"/>
    <w:rsid w:val="00BF3733"/>
    <w:rsid w:val="00C11BF7"/>
    <w:rsid w:val="00C66E33"/>
    <w:rsid w:val="00C76603"/>
    <w:rsid w:val="00C94499"/>
    <w:rsid w:val="00C96335"/>
    <w:rsid w:val="00CB34B6"/>
    <w:rsid w:val="00CB6141"/>
    <w:rsid w:val="00CC038A"/>
    <w:rsid w:val="00CE2F3C"/>
    <w:rsid w:val="00CE3704"/>
    <w:rsid w:val="00D11C0F"/>
    <w:rsid w:val="00D732FF"/>
    <w:rsid w:val="00D819FB"/>
    <w:rsid w:val="00D92C85"/>
    <w:rsid w:val="00DA336A"/>
    <w:rsid w:val="00DC0F5C"/>
    <w:rsid w:val="00DD6FF8"/>
    <w:rsid w:val="00DE4D51"/>
    <w:rsid w:val="00DE76F4"/>
    <w:rsid w:val="00E0290C"/>
    <w:rsid w:val="00E16082"/>
    <w:rsid w:val="00E203B5"/>
    <w:rsid w:val="00E2413D"/>
    <w:rsid w:val="00E36D13"/>
    <w:rsid w:val="00E71337"/>
    <w:rsid w:val="00E757F4"/>
    <w:rsid w:val="00E834BB"/>
    <w:rsid w:val="00E857C5"/>
    <w:rsid w:val="00EC1724"/>
    <w:rsid w:val="00EC2489"/>
    <w:rsid w:val="00ED44A4"/>
    <w:rsid w:val="00EE62E7"/>
    <w:rsid w:val="00EE6938"/>
    <w:rsid w:val="00EE7094"/>
    <w:rsid w:val="00F029EE"/>
    <w:rsid w:val="00F1580B"/>
    <w:rsid w:val="00FF1F43"/>
    <w:rsid w:val="00FF67AA"/>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E6BF"/>
  <w15:docId w15:val="{E9272DBA-94B7-408D-B9B1-199A2E8A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082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78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5pt">
    <w:name w:val="Колонтитул + 8;5 pt;Курсив"/>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iCs/>
      <w:smallCaps w:val="0"/>
      <w:strike w:val="0"/>
      <w:sz w:val="21"/>
      <w:szCs w:val="21"/>
      <w:u w:val="none"/>
    </w:rPr>
  </w:style>
  <w:style w:type="character" w:customStyle="1" w:styleId="24">
    <w:name w:val="Основной текст (2)"/>
    <w:basedOn w:val="2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34">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1"/>
      <w:szCs w:val="21"/>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Не 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2"/>
      <w:szCs w:val="22"/>
      <w:u w:val="none"/>
    </w:rPr>
  </w:style>
  <w:style w:type="character" w:customStyle="1" w:styleId="15">
    <w:name w:val="Заголовок №1"/>
    <w:basedOn w:val="1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1">
    <w:name w:val="Основной текст2"/>
    <w:basedOn w:val="a"/>
    <w:link w:val="a4"/>
    <w:pPr>
      <w:shd w:val="clear" w:color="auto" w:fill="FFFFFF"/>
      <w:spacing w:after="360" w:line="485" w:lineRule="exact"/>
      <w:ind w:hanging="360"/>
      <w:jc w:val="right"/>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1"/>
      <w:szCs w:val="21"/>
    </w:rPr>
  </w:style>
  <w:style w:type="paragraph" w:customStyle="1" w:styleId="23">
    <w:name w:val="Основной текст (2)"/>
    <w:basedOn w:val="a"/>
    <w:link w:val="22"/>
    <w:pPr>
      <w:shd w:val="clear" w:color="auto" w:fill="FFFFFF"/>
      <w:spacing w:line="370" w:lineRule="exact"/>
      <w:ind w:firstLine="560"/>
    </w:pPr>
    <w:rPr>
      <w:rFonts w:ascii="Times New Roman" w:eastAsia="Times New Roman" w:hAnsi="Times New Roman" w:cs="Times New Roman"/>
      <w:i/>
      <w:iCs/>
      <w:sz w:val="21"/>
      <w:szCs w:val="21"/>
    </w:rPr>
  </w:style>
  <w:style w:type="paragraph" w:customStyle="1" w:styleId="30">
    <w:name w:val="Основной текст (3)"/>
    <w:basedOn w:val="a"/>
    <w:link w:val="3"/>
    <w:pPr>
      <w:shd w:val="clear" w:color="auto" w:fill="FFFFFF"/>
      <w:spacing w:after="60" w:line="254" w:lineRule="exact"/>
      <w:jc w:val="both"/>
    </w:pPr>
    <w:rPr>
      <w:rFonts w:ascii="Times New Roman" w:eastAsia="Times New Roman" w:hAnsi="Times New Roman" w:cs="Times New Roman"/>
      <w:i/>
      <w:iCs/>
      <w:sz w:val="21"/>
      <w:szCs w:val="21"/>
    </w:rPr>
  </w:style>
  <w:style w:type="paragraph" w:customStyle="1" w:styleId="120">
    <w:name w:val="Заголовок №1 (2)"/>
    <w:basedOn w:val="a"/>
    <w:link w:val="12"/>
    <w:pPr>
      <w:shd w:val="clear" w:color="auto" w:fill="FFFFFF"/>
      <w:spacing w:before="180" w:after="180" w:line="0" w:lineRule="atLeast"/>
      <w:jc w:val="both"/>
      <w:outlineLvl w:val="0"/>
    </w:pPr>
    <w:rPr>
      <w:rFonts w:ascii="Times New Roman" w:eastAsia="Times New Roman" w:hAnsi="Times New Roman" w:cs="Times New Roman"/>
      <w:sz w:val="21"/>
      <w:szCs w:val="21"/>
    </w:rPr>
  </w:style>
  <w:style w:type="paragraph" w:customStyle="1" w:styleId="27">
    <w:name w:val="Заголовок №2"/>
    <w:basedOn w:val="a"/>
    <w:link w:val="26"/>
    <w:pPr>
      <w:shd w:val="clear" w:color="auto" w:fill="FFFFFF"/>
      <w:spacing w:before="60" w:after="180" w:line="0" w:lineRule="atLeast"/>
      <w:jc w:val="both"/>
      <w:outlineLvl w:val="1"/>
    </w:pPr>
    <w:rPr>
      <w:rFonts w:ascii="Times New Roman" w:eastAsia="Times New Roman" w:hAnsi="Times New Roman" w:cs="Times New Roman"/>
      <w:sz w:val="21"/>
      <w:szCs w:val="21"/>
    </w:rPr>
  </w:style>
  <w:style w:type="paragraph" w:customStyle="1" w:styleId="14">
    <w:name w:val="Заголовок №1"/>
    <w:basedOn w:val="a"/>
    <w:link w:val="13"/>
    <w:pPr>
      <w:shd w:val="clear" w:color="auto" w:fill="FFFFFF"/>
      <w:spacing w:before="240" w:line="283" w:lineRule="exact"/>
      <w:ind w:hanging="940"/>
      <w:jc w:val="center"/>
      <w:outlineLvl w:val="0"/>
    </w:pPr>
    <w:rPr>
      <w:rFonts w:ascii="Times New Roman" w:eastAsia="Times New Roman" w:hAnsi="Times New Roman" w:cs="Times New Roman"/>
      <w:b/>
      <w:bCs/>
      <w:sz w:val="22"/>
      <w:szCs w:val="22"/>
    </w:rPr>
  </w:style>
  <w:style w:type="paragraph" w:styleId="aa">
    <w:name w:val="header"/>
    <w:basedOn w:val="a"/>
    <w:link w:val="ab"/>
    <w:uiPriority w:val="99"/>
    <w:unhideWhenUsed/>
    <w:rsid w:val="00EC2489"/>
    <w:pPr>
      <w:tabs>
        <w:tab w:val="center" w:pos="4677"/>
        <w:tab w:val="right" w:pos="9355"/>
      </w:tabs>
    </w:pPr>
  </w:style>
  <w:style w:type="character" w:customStyle="1" w:styleId="ab">
    <w:name w:val="Верхний колонтитул Знак"/>
    <w:basedOn w:val="a0"/>
    <w:link w:val="aa"/>
    <w:uiPriority w:val="99"/>
    <w:rsid w:val="00EC2489"/>
    <w:rPr>
      <w:color w:val="000000"/>
    </w:rPr>
  </w:style>
  <w:style w:type="paragraph" w:styleId="ac">
    <w:name w:val="Balloon Text"/>
    <w:basedOn w:val="a"/>
    <w:link w:val="ad"/>
    <w:uiPriority w:val="99"/>
    <w:semiHidden/>
    <w:unhideWhenUsed/>
    <w:rsid w:val="00287862"/>
    <w:rPr>
      <w:rFonts w:ascii="Tahoma" w:hAnsi="Tahoma" w:cs="Tahoma"/>
      <w:sz w:val="16"/>
      <w:szCs w:val="16"/>
    </w:rPr>
  </w:style>
  <w:style w:type="character" w:customStyle="1" w:styleId="ad">
    <w:name w:val="Текст выноски Знак"/>
    <w:basedOn w:val="a0"/>
    <w:link w:val="ac"/>
    <w:uiPriority w:val="99"/>
    <w:semiHidden/>
    <w:rsid w:val="00287862"/>
    <w:rPr>
      <w:rFonts w:ascii="Tahoma" w:hAnsi="Tahoma" w:cs="Tahoma"/>
      <w:color w:val="000000"/>
      <w:sz w:val="16"/>
      <w:szCs w:val="16"/>
    </w:rPr>
  </w:style>
  <w:style w:type="paragraph" w:styleId="ae">
    <w:name w:val="footer"/>
    <w:basedOn w:val="a"/>
    <w:link w:val="af"/>
    <w:uiPriority w:val="99"/>
    <w:unhideWhenUsed/>
    <w:rsid w:val="00287862"/>
    <w:pPr>
      <w:tabs>
        <w:tab w:val="center" w:pos="4677"/>
        <w:tab w:val="right" w:pos="9355"/>
      </w:tabs>
    </w:pPr>
  </w:style>
  <w:style w:type="character" w:customStyle="1" w:styleId="af">
    <w:name w:val="Нижний колонтитул Знак"/>
    <w:basedOn w:val="a0"/>
    <w:link w:val="ae"/>
    <w:uiPriority w:val="99"/>
    <w:rsid w:val="00287862"/>
    <w:rPr>
      <w:color w:val="000000"/>
    </w:rPr>
  </w:style>
  <w:style w:type="character" w:customStyle="1" w:styleId="20">
    <w:name w:val="Заголовок 2 Знак"/>
    <w:basedOn w:val="a0"/>
    <w:link w:val="2"/>
    <w:uiPriority w:val="9"/>
    <w:rsid w:val="0028786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506A72"/>
    <w:pPr>
      <w:autoSpaceDE w:val="0"/>
      <w:autoSpaceDN w:val="0"/>
      <w:adjustRightInd w:val="0"/>
      <w:ind w:firstLine="720"/>
    </w:pPr>
    <w:rPr>
      <w:rFonts w:ascii="Arial" w:eastAsia="Times New Roman" w:hAnsi="Arial" w:cs="Arial"/>
      <w:sz w:val="20"/>
      <w:szCs w:val="20"/>
      <w:lang w:bidi="ar-SA"/>
    </w:rPr>
  </w:style>
  <w:style w:type="character" w:customStyle="1" w:styleId="10">
    <w:name w:val="Заголовок 1 Знак"/>
    <w:basedOn w:val="a0"/>
    <w:link w:val="1"/>
    <w:uiPriority w:val="9"/>
    <w:rsid w:val="000824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109">
      <w:bodyDiv w:val="1"/>
      <w:marLeft w:val="0"/>
      <w:marRight w:val="0"/>
      <w:marTop w:val="0"/>
      <w:marBottom w:val="0"/>
      <w:divBdr>
        <w:top w:val="none" w:sz="0" w:space="0" w:color="auto"/>
        <w:left w:val="none" w:sz="0" w:space="0" w:color="auto"/>
        <w:bottom w:val="none" w:sz="0" w:space="0" w:color="auto"/>
        <w:right w:val="none" w:sz="0" w:space="0" w:color="auto"/>
      </w:divBdr>
    </w:div>
    <w:div w:id="165171081">
      <w:bodyDiv w:val="1"/>
      <w:marLeft w:val="0"/>
      <w:marRight w:val="0"/>
      <w:marTop w:val="0"/>
      <w:marBottom w:val="0"/>
      <w:divBdr>
        <w:top w:val="none" w:sz="0" w:space="0" w:color="auto"/>
        <w:left w:val="none" w:sz="0" w:space="0" w:color="auto"/>
        <w:bottom w:val="none" w:sz="0" w:space="0" w:color="auto"/>
        <w:right w:val="none" w:sz="0" w:space="0" w:color="auto"/>
      </w:divBdr>
    </w:div>
    <w:div w:id="17219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Oleg Potapov</cp:lastModifiedBy>
  <cp:revision>2</cp:revision>
  <cp:lastPrinted>2015-03-12T13:14:00Z</cp:lastPrinted>
  <dcterms:created xsi:type="dcterms:W3CDTF">2020-03-02T07:01:00Z</dcterms:created>
  <dcterms:modified xsi:type="dcterms:W3CDTF">2020-03-02T07:01:00Z</dcterms:modified>
</cp:coreProperties>
</file>